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F8" w:rsidRPr="00060706" w:rsidRDefault="00B32477" w:rsidP="00DE08F8">
      <w:pPr>
        <w:pStyle w:val="Heading2"/>
      </w:pPr>
      <w:r w:rsidRPr="00060706">
        <w:t>Math P</w:t>
      </w:r>
      <w:r w:rsidR="00104185" w:rsidRPr="00060706">
        <w:t>re-</w:t>
      </w:r>
      <w:r w:rsidRPr="00060706">
        <w:t>K</w:t>
      </w:r>
      <w:r w:rsidR="00104185" w:rsidRPr="00060706">
        <w:t>indergarten</w:t>
      </w:r>
    </w:p>
    <w:p w:rsidR="00DE08F8" w:rsidRPr="00060706" w:rsidRDefault="00104185" w:rsidP="00DE08F8">
      <w:pPr>
        <w:numPr>
          <w:ilvl w:val="0"/>
          <w:numId w:val="3"/>
        </w:numPr>
        <w:spacing w:before="100" w:beforeAutospacing="1" w:after="100" w:afterAutospacing="1"/>
      </w:pPr>
      <w:r w:rsidRPr="00060706">
        <w:t xml:space="preserve">Numbers name and </w:t>
      </w:r>
      <w:r w:rsidR="002C4660" w:rsidRPr="00060706">
        <w:t>counting up</w:t>
      </w:r>
      <w:r w:rsidR="00B32477" w:rsidRPr="00060706">
        <w:t xml:space="preserve"> to 10. </w:t>
      </w:r>
    </w:p>
    <w:p w:rsidR="00AA1CB9" w:rsidRPr="00060706" w:rsidRDefault="00B32477" w:rsidP="00AA1CB9">
      <w:pPr>
        <w:numPr>
          <w:ilvl w:val="0"/>
          <w:numId w:val="3"/>
        </w:numPr>
        <w:spacing w:before="100" w:beforeAutospacing="1" w:after="100" w:afterAutospacing="1"/>
      </w:pPr>
      <w:r w:rsidRPr="00060706">
        <w:t>Compare numbers</w:t>
      </w:r>
      <w:r w:rsidR="00AA1CB9" w:rsidRPr="00060706">
        <w:t>.</w:t>
      </w:r>
      <w:r w:rsidR="00AA1CB9" w:rsidRPr="00060706">
        <w:rPr>
          <w:bCs/>
        </w:rPr>
        <w:t xml:space="preserve"> Understand </w:t>
      </w:r>
      <w:r w:rsidR="002C4660" w:rsidRPr="00060706">
        <w:rPr>
          <w:bCs/>
        </w:rPr>
        <w:t>addition and</w:t>
      </w:r>
      <w:r w:rsidR="00AA1CB9" w:rsidRPr="00060706">
        <w:rPr>
          <w:bCs/>
        </w:rPr>
        <w:t xml:space="preserve"> </w:t>
      </w:r>
      <w:r w:rsidR="002C4660" w:rsidRPr="00060706">
        <w:rPr>
          <w:bCs/>
        </w:rPr>
        <w:t>subtraction as</w:t>
      </w:r>
      <w:r w:rsidR="00104185" w:rsidRPr="00060706">
        <w:rPr>
          <w:bCs/>
        </w:rPr>
        <w:t xml:space="preserve"> </w:t>
      </w:r>
      <w:r w:rsidR="00104185" w:rsidRPr="00060706">
        <w:t xml:space="preserve">putting together or taking away. </w:t>
      </w:r>
    </w:p>
    <w:p w:rsidR="002A4F15" w:rsidRPr="00060706" w:rsidRDefault="002A4F15" w:rsidP="002A4F15">
      <w:pPr>
        <w:pStyle w:val="01-standards"/>
        <w:numPr>
          <w:ilvl w:val="0"/>
          <w:numId w:val="3"/>
        </w:numPr>
        <w:tabs>
          <w:tab w:val="left" w:pos="1170"/>
        </w:tabs>
        <w:suppressAutoHyphens/>
        <w:spacing w:before="0" w:after="0"/>
        <w:rPr>
          <w:rFonts w:ascii="Times New Roman" w:hAnsi="Times New Roman"/>
          <w:sz w:val="24"/>
          <w:szCs w:val="24"/>
        </w:rPr>
      </w:pPr>
      <w:r w:rsidRPr="00060706">
        <w:rPr>
          <w:rFonts w:ascii="Times New Roman" w:hAnsi="Times New Roman"/>
          <w:sz w:val="24"/>
          <w:szCs w:val="24"/>
        </w:rPr>
        <w:t xml:space="preserve">Recognize the attributes of </w:t>
      </w:r>
      <w:r w:rsidR="00F71EC5" w:rsidRPr="00060706">
        <w:rPr>
          <w:rFonts w:ascii="Times New Roman" w:hAnsi="Times New Roman"/>
          <w:sz w:val="24"/>
          <w:szCs w:val="24"/>
        </w:rPr>
        <w:t xml:space="preserve"> size, </w:t>
      </w:r>
      <w:r w:rsidRPr="00060706">
        <w:rPr>
          <w:rFonts w:ascii="Times New Roman" w:hAnsi="Times New Roman"/>
          <w:sz w:val="24"/>
          <w:szCs w:val="24"/>
        </w:rPr>
        <w:t xml:space="preserve">length, area, weight, and capacity of everyday objects </w:t>
      </w:r>
    </w:p>
    <w:p w:rsidR="002A4F15" w:rsidRPr="00060706" w:rsidRDefault="002A4F15" w:rsidP="00DE08F8">
      <w:pPr>
        <w:pStyle w:val="01-standards"/>
        <w:numPr>
          <w:ilvl w:val="0"/>
          <w:numId w:val="3"/>
        </w:numPr>
        <w:suppressAutoHyphens/>
        <w:spacing w:before="100" w:beforeAutospacing="1" w:after="100" w:afterAutospacing="1"/>
        <w:rPr>
          <w:rFonts w:ascii="Times New Roman" w:hAnsi="Times New Roman"/>
          <w:sz w:val="24"/>
          <w:szCs w:val="24"/>
        </w:rPr>
      </w:pPr>
      <w:r w:rsidRPr="00060706">
        <w:rPr>
          <w:rFonts w:ascii="Times New Roman" w:hAnsi="Times New Roman"/>
          <w:sz w:val="24"/>
          <w:szCs w:val="24"/>
        </w:rPr>
        <w:t>Identify relative position of objects in space</w:t>
      </w:r>
      <w:r w:rsidR="00F71EC5" w:rsidRPr="00060706">
        <w:rPr>
          <w:rFonts w:ascii="Times New Roman" w:hAnsi="Times New Roman"/>
          <w:sz w:val="24"/>
          <w:szCs w:val="24"/>
        </w:rPr>
        <w:t>.</w:t>
      </w:r>
      <w:r w:rsidRPr="00060706">
        <w:rPr>
          <w:rFonts w:ascii="Times New Roman" w:hAnsi="Times New Roman"/>
          <w:sz w:val="24"/>
          <w:szCs w:val="24"/>
        </w:rPr>
        <w:t xml:space="preserve"> </w:t>
      </w:r>
    </w:p>
    <w:p w:rsidR="002A4F15" w:rsidRPr="00060706" w:rsidRDefault="002A4F15" w:rsidP="00DE08F8">
      <w:pPr>
        <w:numPr>
          <w:ilvl w:val="0"/>
          <w:numId w:val="3"/>
        </w:numPr>
        <w:spacing w:before="100" w:beforeAutospacing="1" w:after="100" w:afterAutospacing="1"/>
      </w:pPr>
      <w:r w:rsidRPr="00060706">
        <w:t>Identify colors.</w:t>
      </w:r>
    </w:p>
    <w:p w:rsidR="002A4F15" w:rsidRPr="00060706" w:rsidRDefault="002A4F15" w:rsidP="00DE08F8">
      <w:pPr>
        <w:numPr>
          <w:ilvl w:val="0"/>
          <w:numId w:val="3"/>
        </w:numPr>
        <w:spacing w:before="100" w:beforeAutospacing="1" w:after="100" w:afterAutospacing="1"/>
      </w:pPr>
      <w:r w:rsidRPr="00060706">
        <w:t>Identify various two-dimensional shapes</w:t>
      </w:r>
      <w:r w:rsidR="00AA1CB9" w:rsidRPr="00060706">
        <w:t>.</w:t>
      </w:r>
      <w:r w:rsidR="00060706" w:rsidRPr="00060706">
        <w:t xml:space="preserve"> (</w:t>
      </w:r>
      <w:proofErr w:type="gramStart"/>
      <w:r w:rsidR="00060706" w:rsidRPr="00060706">
        <w:t>squares</w:t>
      </w:r>
      <w:proofErr w:type="gramEnd"/>
      <w:r w:rsidR="00060706" w:rsidRPr="00060706">
        <w:t>, circles, triangles, rectangles</w:t>
      </w:r>
      <w:r w:rsidR="00060706" w:rsidRPr="00060706">
        <w:rPr>
          <w:u w:val="single"/>
        </w:rPr>
        <w:t>)</w:t>
      </w:r>
      <w:r w:rsidR="00060706" w:rsidRPr="00060706">
        <w:t>.</w:t>
      </w:r>
    </w:p>
    <w:p w:rsidR="002A4F15" w:rsidRPr="00060706" w:rsidRDefault="002A4F15" w:rsidP="002A4F15">
      <w:pPr>
        <w:numPr>
          <w:ilvl w:val="0"/>
          <w:numId w:val="3"/>
        </w:numPr>
        <w:spacing w:before="100" w:beforeAutospacing="1" w:after="100" w:afterAutospacing="1"/>
      </w:pPr>
      <w:r w:rsidRPr="00060706">
        <w:t>Sort, categorize, and classify objects</w:t>
      </w:r>
      <w:r w:rsidR="00F71EC5" w:rsidRPr="00060706">
        <w:t>.</w:t>
      </w:r>
    </w:p>
    <w:p w:rsidR="00AA1CB9" w:rsidRPr="00060706" w:rsidRDefault="00F71EC5" w:rsidP="00DE08F8">
      <w:pPr>
        <w:numPr>
          <w:ilvl w:val="0"/>
          <w:numId w:val="3"/>
        </w:numPr>
        <w:spacing w:before="100" w:beforeAutospacing="1" w:after="100" w:afterAutospacing="1"/>
        <w:rPr>
          <w:rStyle w:val="01-standardsChar"/>
          <w:rFonts w:ascii="Times New Roman" w:hAnsi="Times New Roman"/>
        </w:rPr>
      </w:pPr>
      <w:r w:rsidRPr="00060706">
        <w:rPr>
          <w:rStyle w:val="01-standardsChar"/>
          <w:rFonts w:ascii="Times New Roman" w:hAnsi="Times New Roman"/>
        </w:rPr>
        <w:t xml:space="preserve">Compare </w:t>
      </w:r>
      <w:r w:rsidR="00AA1CB9" w:rsidRPr="00060706">
        <w:rPr>
          <w:rStyle w:val="01-standardsChar"/>
          <w:rFonts w:ascii="Times New Roman" w:hAnsi="Times New Roman"/>
        </w:rPr>
        <w:t xml:space="preserve">three-dimensional shapes </w:t>
      </w:r>
      <w:r w:rsidRPr="00060706">
        <w:rPr>
          <w:rStyle w:val="01-standardsChar"/>
          <w:rFonts w:ascii="Times New Roman" w:hAnsi="Times New Roman"/>
        </w:rPr>
        <w:t>with the shapes of real objects.</w:t>
      </w:r>
    </w:p>
    <w:p w:rsidR="00104185" w:rsidRPr="00060706" w:rsidRDefault="00104185" w:rsidP="00DE08F8">
      <w:pPr>
        <w:numPr>
          <w:ilvl w:val="0"/>
          <w:numId w:val="3"/>
        </w:numPr>
        <w:spacing w:before="100" w:beforeAutospacing="1" w:after="100" w:afterAutospacing="1"/>
        <w:rPr>
          <w:rStyle w:val="01-standardsChar"/>
          <w:rFonts w:ascii="Times New Roman" w:hAnsi="Times New Roman"/>
        </w:rPr>
      </w:pPr>
      <w:r w:rsidRPr="00060706">
        <w:rPr>
          <w:rStyle w:val="01-standardsChar"/>
          <w:rFonts w:ascii="Times New Roman" w:hAnsi="Times New Roman"/>
        </w:rPr>
        <w:t>Time – put pictures in order. Before and after.</w:t>
      </w:r>
    </w:p>
    <w:p w:rsidR="00104185" w:rsidRPr="00060706" w:rsidRDefault="00104185" w:rsidP="00DE08F8">
      <w:pPr>
        <w:numPr>
          <w:ilvl w:val="0"/>
          <w:numId w:val="3"/>
        </w:numPr>
        <w:spacing w:before="100" w:beforeAutospacing="1" w:after="100" w:afterAutospacing="1"/>
        <w:rPr>
          <w:rStyle w:val="01-standardsChar"/>
          <w:rFonts w:ascii="Times New Roman" w:hAnsi="Times New Roman"/>
        </w:rPr>
      </w:pPr>
      <w:r w:rsidRPr="00060706">
        <w:rPr>
          <w:rStyle w:val="01-standardsChar"/>
          <w:rFonts w:ascii="Times New Roman" w:hAnsi="Times New Roman"/>
        </w:rPr>
        <w:t xml:space="preserve">Analogies </w:t>
      </w:r>
    </w:p>
    <w:p w:rsidR="00DE08F8" w:rsidRPr="00060706" w:rsidRDefault="002A4F15" w:rsidP="00DE08F8">
      <w:pPr>
        <w:numPr>
          <w:ilvl w:val="0"/>
          <w:numId w:val="3"/>
        </w:numPr>
        <w:spacing w:before="100" w:beforeAutospacing="1" w:after="100" w:afterAutospacing="1"/>
      </w:pPr>
      <w:r w:rsidRPr="00060706">
        <w:t>Patterns</w:t>
      </w:r>
    </w:p>
    <w:p w:rsidR="00DE08F8" w:rsidRPr="00060706" w:rsidRDefault="002A4F15" w:rsidP="00DE08F8">
      <w:pPr>
        <w:numPr>
          <w:ilvl w:val="0"/>
          <w:numId w:val="3"/>
        </w:numPr>
        <w:spacing w:before="100" w:beforeAutospacing="1" w:after="100" w:afterAutospacing="1"/>
      </w:pPr>
      <w:r w:rsidRPr="00060706">
        <w:t>Simple logic problems.</w:t>
      </w:r>
    </w:p>
    <w:p w:rsidR="00104185" w:rsidRPr="00060706" w:rsidRDefault="00104185" w:rsidP="00DE08F8">
      <w:pPr>
        <w:numPr>
          <w:ilvl w:val="0"/>
          <w:numId w:val="3"/>
        </w:numPr>
        <w:spacing w:before="100" w:beforeAutospacing="1" w:after="100" w:afterAutospacing="1"/>
      </w:pPr>
      <w:r w:rsidRPr="00060706">
        <w:t xml:space="preserve">Develop attention, memory and fine motor skills. </w:t>
      </w:r>
    </w:p>
    <w:p w:rsidR="00F71EC5" w:rsidRPr="00060706" w:rsidRDefault="00F71EC5" w:rsidP="00F71EC5">
      <w:pPr>
        <w:numPr>
          <w:ilvl w:val="0"/>
          <w:numId w:val="3"/>
        </w:numPr>
        <w:spacing w:before="100" w:beforeAutospacing="1" w:after="100" w:afterAutospacing="1"/>
      </w:pPr>
      <w:r w:rsidRPr="00060706">
        <w:t>Games. Blocks.</w:t>
      </w:r>
    </w:p>
    <w:p w:rsidR="00230CBF" w:rsidRPr="00060706" w:rsidRDefault="00230CBF" w:rsidP="00230CBF">
      <w:pPr>
        <w:spacing w:before="100" w:beforeAutospacing="1" w:after="100" w:afterAutospacing="1"/>
        <w:ind w:left="900"/>
      </w:pPr>
    </w:p>
    <w:p w:rsidR="00AA1CB9" w:rsidRPr="00060706" w:rsidRDefault="00AA1CB9" w:rsidP="00AA1CB9">
      <w:pPr>
        <w:numPr>
          <w:ilvl w:val="0"/>
          <w:numId w:val="1"/>
        </w:numPr>
        <w:spacing w:before="100" w:beforeAutospacing="1" w:after="100" w:afterAutospacing="1"/>
      </w:pPr>
      <w:r w:rsidRPr="00060706">
        <w:t>Listen to and say the names of numbers in meaningful contexts. Recognize and name written numerals 0–10. Understand the relationship between numerals and quantities up to ten. Count many kinds of concrete objects and actions up to ten, using one-to-one correspondence.</w:t>
      </w:r>
    </w:p>
    <w:p w:rsidR="00AA1CB9" w:rsidRPr="00060706" w:rsidRDefault="00AA1CB9" w:rsidP="00AA1CB9">
      <w:pPr>
        <w:numPr>
          <w:ilvl w:val="0"/>
          <w:numId w:val="1"/>
        </w:numPr>
        <w:spacing w:before="100" w:beforeAutospacing="1" w:after="100" w:afterAutospacing="1"/>
      </w:pPr>
      <w:r w:rsidRPr="00060706">
        <w:t xml:space="preserve">Use </w:t>
      </w:r>
      <w:r w:rsidRPr="00060706">
        <w:rPr>
          <w:i/>
        </w:rPr>
        <w:t>more/less than, equal to,</w:t>
      </w:r>
      <w:r w:rsidRPr="00060706">
        <w:t xml:space="preserve"> to compare and describe collections of objects. Use concrete objects to model real-world addition (putting together) and subtraction (taking away) problems up through five.</w:t>
      </w:r>
    </w:p>
    <w:p w:rsidR="00AA1CB9" w:rsidRPr="00060706" w:rsidRDefault="00AA1CB9" w:rsidP="00AA1CB9">
      <w:pPr>
        <w:pStyle w:val="01-standards"/>
        <w:numPr>
          <w:ilvl w:val="0"/>
          <w:numId w:val="1"/>
        </w:numPr>
        <w:tabs>
          <w:tab w:val="left" w:pos="1170"/>
        </w:tabs>
        <w:suppressAutoHyphens/>
        <w:spacing w:before="0" w:after="0"/>
        <w:rPr>
          <w:rFonts w:ascii="Times New Roman" w:hAnsi="Times New Roman"/>
          <w:sz w:val="24"/>
          <w:szCs w:val="24"/>
        </w:rPr>
      </w:pPr>
      <w:r w:rsidRPr="00060706">
        <w:rPr>
          <w:rFonts w:ascii="Times New Roman" w:hAnsi="Times New Roman"/>
          <w:sz w:val="24"/>
          <w:szCs w:val="24"/>
        </w:rPr>
        <w:t xml:space="preserve">Recognize the attributes of length, area, weight, and capacity of everyday objects using appropriate vocabulary (e.g., </w:t>
      </w:r>
      <w:r w:rsidRPr="00060706">
        <w:rPr>
          <w:rFonts w:ascii="Times New Roman" w:hAnsi="Times New Roman"/>
          <w:i/>
          <w:sz w:val="24"/>
          <w:szCs w:val="24"/>
        </w:rPr>
        <w:t>long, short, tall, heavy, light, big, small, wide, narrow</w:t>
      </w:r>
      <w:r w:rsidRPr="00060706">
        <w:rPr>
          <w:rFonts w:ascii="Times New Roman" w:hAnsi="Times New Roman"/>
          <w:sz w:val="24"/>
          <w:szCs w:val="24"/>
        </w:rPr>
        <w:t>).</w:t>
      </w:r>
    </w:p>
    <w:p w:rsidR="00AA1CB9" w:rsidRPr="00060706" w:rsidRDefault="00AA1CB9" w:rsidP="00AA1CB9">
      <w:pPr>
        <w:pStyle w:val="01-standards"/>
        <w:numPr>
          <w:ilvl w:val="0"/>
          <w:numId w:val="1"/>
        </w:numPr>
        <w:tabs>
          <w:tab w:val="left" w:pos="1170"/>
        </w:tabs>
        <w:suppressAutoHyphens/>
        <w:spacing w:before="0" w:after="0"/>
        <w:rPr>
          <w:rFonts w:ascii="Times New Roman" w:hAnsi="Times New Roman"/>
          <w:sz w:val="24"/>
          <w:szCs w:val="24"/>
        </w:rPr>
      </w:pPr>
      <w:r w:rsidRPr="00060706">
        <w:rPr>
          <w:rFonts w:ascii="Times New Roman" w:hAnsi="Times New Roman"/>
          <w:color w:val="000000"/>
          <w:sz w:val="24"/>
          <w:szCs w:val="24"/>
        </w:rPr>
        <w:t>Compare the attributes of length and weight for two objects, including longer/shorter, same length; heavier/lighter, same weight; holds more/less, holds the same amount.</w:t>
      </w:r>
    </w:p>
    <w:p w:rsidR="00F71EC5" w:rsidRPr="00060706" w:rsidRDefault="00F71EC5" w:rsidP="00F71EC5">
      <w:pPr>
        <w:pStyle w:val="01-grayheads"/>
        <w:numPr>
          <w:ilvl w:val="0"/>
          <w:numId w:val="1"/>
        </w:numPr>
        <w:tabs>
          <w:tab w:val="left" w:pos="1170"/>
        </w:tabs>
        <w:suppressAutoHyphens/>
        <w:spacing w:after="0"/>
        <w:rPr>
          <w:rFonts w:ascii="Times New Roman" w:hAnsi="Times New Roman"/>
          <w:b w:val="0"/>
          <w:sz w:val="24"/>
          <w:szCs w:val="24"/>
        </w:rPr>
      </w:pPr>
      <w:r w:rsidRPr="00060706">
        <w:rPr>
          <w:rFonts w:ascii="Times New Roman" w:hAnsi="Times New Roman"/>
          <w:b w:val="0"/>
          <w:sz w:val="24"/>
          <w:szCs w:val="24"/>
        </w:rPr>
        <w:t>Classify objects and count the number of objects in each category. Sort, categorize, and classify objects by more than one attribute.</w:t>
      </w:r>
    </w:p>
    <w:p w:rsidR="00F71EC5" w:rsidRPr="00060706" w:rsidRDefault="00F71EC5" w:rsidP="00F71EC5">
      <w:pPr>
        <w:pStyle w:val="01-grayheads"/>
        <w:numPr>
          <w:ilvl w:val="0"/>
          <w:numId w:val="1"/>
        </w:numPr>
        <w:suppressAutoHyphens/>
        <w:spacing w:after="0"/>
        <w:rPr>
          <w:rFonts w:ascii="Times New Roman" w:hAnsi="Times New Roman"/>
          <w:b w:val="0"/>
          <w:sz w:val="24"/>
          <w:szCs w:val="24"/>
        </w:rPr>
      </w:pPr>
      <w:r w:rsidRPr="00060706">
        <w:rPr>
          <w:rFonts w:ascii="Times New Roman" w:hAnsi="Times New Roman"/>
          <w:b w:val="0"/>
          <w:sz w:val="24"/>
          <w:szCs w:val="24"/>
        </w:rPr>
        <w:t>Identify and describe shapes (squares, circles, triangles, rectangles</w:t>
      </w:r>
      <w:r w:rsidRPr="00060706">
        <w:rPr>
          <w:rFonts w:ascii="Times New Roman" w:hAnsi="Times New Roman"/>
          <w:b w:val="0"/>
          <w:sz w:val="24"/>
          <w:szCs w:val="24"/>
          <w:u w:val="single"/>
        </w:rPr>
        <w:t>)</w:t>
      </w:r>
      <w:r w:rsidRPr="00060706">
        <w:rPr>
          <w:rFonts w:ascii="Times New Roman" w:hAnsi="Times New Roman"/>
          <w:b w:val="0"/>
          <w:sz w:val="24"/>
          <w:szCs w:val="24"/>
        </w:rPr>
        <w:t xml:space="preserve">. Identify relative position of objects in space, and use appropriate language (e.g., </w:t>
      </w:r>
      <w:r w:rsidRPr="00060706">
        <w:rPr>
          <w:rFonts w:ascii="Times New Roman" w:hAnsi="Times New Roman"/>
          <w:b w:val="0"/>
          <w:i/>
          <w:sz w:val="24"/>
          <w:szCs w:val="24"/>
        </w:rPr>
        <w:t>beside, inside, next to, close to, above, below, apart</w:t>
      </w:r>
      <w:r w:rsidRPr="00060706">
        <w:rPr>
          <w:rFonts w:ascii="Times New Roman" w:hAnsi="Times New Roman"/>
          <w:b w:val="0"/>
          <w:sz w:val="24"/>
          <w:szCs w:val="24"/>
        </w:rPr>
        <w:t>).</w:t>
      </w:r>
    </w:p>
    <w:p w:rsidR="00180411" w:rsidRPr="00060706" w:rsidRDefault="00180411" w:rsidP="00180411">
      <w:pPr>
        <w:suppressAutoHyphens/>
        <w:rPr>
          <w:rStyle w:val="01-bodytextChar"/>
        </w:rPr>
      </w:pPr>
      <w:r w:rsidRPr="00060706">
        <w:rPr>
          <w:rStyle w:val="01-standardsChar"/>
          <w:b/>
        </w:rPr>
        <w:br w:type="page"/>
      </w:r>
    </w:p>
    <w:p w:rsidR="00DE08F8" w:rsidRDefault="00DE08F8" w:rsidP="00DE08F8">
      <w:pPr>
        <w:pStyle w:val="Heading2"/>
      </w:pPr>
      <w:r>
        <w:lastRenderedPageBreak/>
        <w:t xml:space="preserve">Math </w:t>
      </w:r>
      <w:r w:rsidR="008D7090">
        <w:t>0 (</w:t>
      </w:r>
      <w:r>
        <w:t>K</w:t>
      </w:r>
      <w:r w:rsidR="00104185">
        <w:t>indergarten</w:t>
      </w:r>
      <w:r w:rsidR="008D7090">
        <w:t>)</w:t>
      </w:r>
    </w:p>
    <w:p w:rsidR="008669C3" w:rsidRPr="008669C3" w:rsidRDefault="002C4660" w:rsidP="002C4660">
      <w:pPr>
        <w:numPr>
          <w:ilvl w:val="0"/>
          <w:numId w:val="3"/>
        </w:numPr>
        <w:spacing w:before="100" w:beforeAutospacing="1" w:after="100" w:afterAutospacing="1"/>
      </w:pPr>
      <w:r>
        <w:rPr>
          <w:sz w:val="22"/>
          <w:szCs w:val="22"/>
        </w:rPr>
        <w:t>Nu</w:t>
      </w:r>
      <w:r w:rsidR="00230CBF">
        <w:rPr>
          <w:sz w:val="22"/>
          <w:szCs w:val="22"/>
        </w:rPr>
        <w:t xml:space="preserve">mbers name and counting up to </w:t>
      </w:r>
      <w:r w:rsidR="00060706">
        <w:rPr>
          <w:sz w:val="22"/>
          <w:szCs w:val="22"/>
        </w:rPr>
        <w:t>20</w:t>
      </w:r>
      <w:r>
        <w:rPr>
          <w:sz w:val="22"/>
          <w:szCs w:val="22"/>
        </w:rPr>
        <w:t>. Number line.</w:t>
      </w:r>
      <w:r w:rsidR="00230CBF">
        <w:rPr>
          <w:sz w:val="22"/>
          <w:szCs w:val="22"/>
        </w:rPr>
        <w:t xml:space="preserve"> Zero.</w:t>
      </w:r>
      <w:r w:rsidR="00060706">
        <w:rPr>
          <w:sz w:val="22"/>
          <w:szCs w:val="22"/>
        </w:rPr>
        <w:t xml:space="preserve"> </w:t>
      </w:r>
    </w:p>
    <w:p w:rsidR="002C4660" w:rsidRDefault="008669C3" w:rsidP="002C4660">
      <w:pPr>
        <w:numPr>
          <w:ilvl w:val="0"/>
          <w:numId w:val="3"/>
        </w:numPr>
        <w:spacing w:before="100" w:beforeAutospacing="1" w:after="100" w:afterAutospacing="1"/>
      </w:pPr>
      <w:r w:rsidRPr="00230CBF">
        <w:rPr>
          <w:sz w:val="22"/>
          <w:szCs w:val="22"/>
        </w:rPr>
        <w:t>Count to 100 by ones and by tens</w:t>
      </w:r>
      <w:r>
        <w:rPr>
          <w:sz w:val="22"/>
          <w:szCs w:val="22"/>
        </w:rPr>
        <w:t>.</w:t>
      </w:r>
    </w:p>
    <w:p w:rsidR="00611BC1" w:rsidRPr="00611BC1" w:rsidRDefault="002C4660" w:rsidP="002C4660">
      <w:pPr>
        <w:numPr>
          <w:ilvl w:val="0"/>
          <w:numId w:val="3"/>
        </w:numPr>
        <w:spacing w:before="100" w:beforeAutospacing="1" w:after="100" w:afterAutospacing="1"/>
      </w:pPr>
      <w:r>
        <w:t>Compare numbers.</w:t>
      </w:r>
      <w:r w:rsidRPr="00AA1CB9">
        <w:rPr>
          <w:bCs/>
          <w:sz w:val="22"/>
        </w:rPr>
        <w:t xml:space="preserve"> </w:t>
      </w:r>
    </w:p>
    <w:p w:rsidR="00611BC1" w:rsidRPr="00E048EE" w:rsidRDefault="00611BC1" w:rsidP="00611BC1">
      <w:pPr>
        <w:pStyle w:val="01-standards"/>
        <w:numPr>
          <w:ilvl w:val="0"/>
          <w:numId w:val="3"/>
        </w:numPr>
        <w:suppressAutoHyphens/>
        <w:spacing w:before="0" w:after="0"/>
        <w:rPr>
          <w:rFonts w:ascii="Times New Roman" w:hAnsi="Times New Roman"/>
          <w:sz w:val="22"/>
          <w:szCs w:val="22"/>
        </w:rPr>
      </w:pPr>
      <w:r w:rsidRPr="00E048EE">
        <w:rPr>
          <w:rFonts w:ascii="Times New Roman" w:hAnsi="Times New Roman"/>
          <w:sz w:val="22"/>
          <w:szCs w:val="22"/>
        </w:rPr>
        <w:t>Decompose numbers less than or equal to 10 into</w:t>
      </w:r>
      <w:r>
        <w:rPr>
          <w:rFonts w:ascii="Times New Roman" w:hAnsi="Times New Roman"/>
          <w:sz w:val="22"/>
          <w:szCs w:val="22"/>
        </w:rPr>
        <w:t xml:space="preserve"> pairs in all possible ways (e.g., 5=5+0, 5 = 1 + 4,   5 = 2</w:t>
      </w:r>
      <w:r w:rsidRPr="00E048EE">
        <w:rPr>
          <w:rFonts w:ascii="Times New Roman" w:hAnsi="Times New Roman"/>
          <w:sz w:val="22"/>
          <w:szCs w:val="22"/>
        </w:rPr>
        <w:t xml:space="preserve"> + </w:t>
      </w:r>
      <w:r>
        <w:rPr>
          <w:rFonts w:ascii="Times New Roman" w:hAnsi="Times New Roman"/>
          <w:sz w:val="22"/>
          <w:szCs w:val="22"/>
        </w:rPr>
        <w:t>3</w:t>
      </w:r>
      <w:r w:rsidRPr="00E048EE">
        <w:rPr>
          <w:rFonts w:ascii="Times New Roman" w:hAnsi="Times New Roman"/>
          <w:sz w:val="22"/>
          <w:szCs w:val="22"/>
        </w:rPr>
        <w:t xml:space="preserve">). </w:t>
      </w:r>
    </w:p>
    <w:p w:rsidR="00060706" w:rsidRPr="00060706" w:rsidDel="00FD042E" w:rsidRDefault="00611BC1" w:rsidP="00060706">
      <w:pPr>
        <w:numPr>
          <w:ilvl w:val="0"/>
          <w:numId w:val="3"/>
        </w:numPr>
        <w:spacing w:before="100" w:beforeAutospacing="1" w:after="100" w:afterAutospacing="1"/>
      </w:pPr>
      <w:r w:rsidRPr="00E048EE">
        <w:rPr>
          <w:sz w:val="22"/>
          <w:szCs w:val="22"/>
        </w:rPr>
        <w:t xml:space="preserve">Solve addition and subtraction word problems, and </w:t>
      </w:r>
      <w:r w:rsidRPr="00E048EE">
        <w:rPr>
          <w:rFonts w:cs="Perpetua"/>
          <w:sz w:val="22"/>
          <w:szCs w:val="22"/>
        </w:rPr>
        <w:t>add and subtract within 10</w:t>
      </w:r>
      <w:r w:rsidR="00116EC5">
        <w:rPr>
          <w:rFonts w:cs="Perpetua"/>
          <w:sz w:val="22"/>
          <w:szCs w:val="22"/>
        </w:rPr>
        <w:t>.</w:t>
      </w:r>
      <w:r w:rsidR="00060706">
        <w:rPr>
          <w:rFonts w:cs="Perpetua"/>
          <w:sz w:val="22"/>
          <w:szCs w:val="22"/>
        </w:rPr>
        <w:t xml:space="preserve"> Use number line.</w:t>
      </w:r>
    </w:p>
    <w:p w:rsidR="00060706" w:rsidRPr="008669C3" w:rsidRDefault="00060706" w:rsidP="002C4660">
      <w:pPr>
        <w:numPr>
          <w:ilvl w:val="0"/>
          <w:numId w:val="3"/>
        </w:numPr>
        <w:suppressAutoHyphens/>
        <w:spacing w:before="100" w:beforeAutospacing="1" w:after="100" w:afterAutospacing="1"/>
        <w:rPr>
          <w:sz w:val="22"/>
          <w:szCs w:val="22"/>
        </w:rPr>
      </w:pPr>
      <w:r>
        <w:t xml:space="preserve">Separate </w:t>
      </w:r>
      <w:r w:rsidR="008669C3">
        <w:t xml:space="preserve">numbers 11-19 </w:t>
      </w:r>
      <w:proofErr w:type="gramStart"/>
      <w:r w:rsidR="008669C3">
        <w:t xml:space="preserve">in </w:t>
      </w:r>
      <w:r>
        <w:t xml:space="preserve"> </w:t>
      </w:r>
      <w:r w:rsidR="008669C3">
        <w:t>group</w:t>
      </w:r>
      <w:proofErr w:type="gramEnd"/>
      <w:r w:rsidR="008669C3">
        <w:t xml:space="preserve"> of 10 and number from1 to 9.</w:t>
      </w:r>
    </w:p>
    <w:p w:rsidR="008669C3" w:rsidRPr="008669C3" w:rsidRDefault="008669C3" w:rsidP="008669C3">
      <w:pPr>
        <w:pStyle w:val="01-standards"/>
        <w:numPr>
          <w:ilvl w:val="0"/>
          <w:numId w:val="3"/>
        </w:numPr>
        <w:suppressAutoHyphens/>
        <w:spacing w:before="100" w:beforeAutospacing="1" w:after="100" w:afterAutospacing="1"/>
        <w:rPr>
          <w:rFonts w:ascii="Times New Roman" w:hAnsi="Times New Roman"/>
          <w:sz w:val="22"/>
          <w:szCs w:val="22"/>
        </w:rPr>
      </w:pPr>
      <w:r w:rsidRPr="008669C3">
        <w:rPr>
          <w:rFonts w:ascii="Times New Roman" w:hAnsi="Times New Roman"/>
          <w:sz w:val="24"/>
          <w:szCs w:val="24"/>
        </w:rPr>
        <w:t>Identify and describe shapes</w:t>
      </w:r>
      <w:r>
        <w:rPr>
          <w:rFonts w:ascii="Times New Roman" w:hAnsi="Times New Roman"/>
          <w:sz w:val="24"/>
          <w:szCs w:val="24"/>
        </w:rPr>
        <w:t>.</w:t>
      </w:r>
      <w:r w:rsidRPr="008669C3">
        <w:rPr>
          <w:rFonts w:ascii="Times New Roman" w:hAnsi="Times New Roman"/>
          <w:sz w:val="24"/>
          <w:szCs w:val="24"/>
        </w:rPr>
        <w:t xml:space="preserve"> </w:t>
      </w:r>
      <w:r w:rsidR="00886E67" w:rsidRPr="00E048EE">
        <w:rPr>
          <w:rFonts w:ascii="Times New Roman" w:hAnsi="Times New Roman"/>
          <w:sz w:val="22"/>
          <w:szCs w:val="22"/>
        </w:rPr>
        <w:t>Compose simple shapes to form larger shapes.</w:t>
      </w:r>
    </w:p>
    <w:p w:rsidR="00060706" w:rsidRDefault="00886E67" w:rsidP="002C4660">
      <w:pPr>
        <w:pStyle w:val="01-standards"/>
        <w:numPr>
          <w:ilvl w:val="0"/>
          <w:numId w:val="3"/>
        </w:numPr>
        <w:suppressAutoHyphens/>
        <w:spacing w:before="100" w:beforeAutospacing="1" w:after="100" w:afterAutospacing="1"/>
        <w:rPr>
          <w:rFonts w:ascii="Times New Roman" w:hAnsi="Times New Roman"/>
          <w:sz w:val="22"/>
          <w:szCs w:val="22"/>
        </w:rPr>
      </w:pPr>
      <w:r>
        <w:rPr>
          <w:rFonts w:ascii="Times New Roman" w:hAnsi="Times New Roman"/>
          <w:sz w:val="22"/>
          <w:szCs w:val="22"/>
        </w:rPr>
        <w:t xml:space="preserve">Compare objects by </w:t>
      </w:r>
      <w:r w:rsidR="00060706" w:rsidRPr="00060706">
        <w:rPr>
          <w:rFonts w:ascii="Times New Roman" w:hAnsi="Times New Roman"/>
          <w:sz w:val="22"/>
          <w:szCs w:val="22"/>
        </w:rPr>
        <w:t xml:space="preserve"> measurable attributes, such as length or weight </w:t>
      </w:r>
    </w:p>
    <w:p w:rsidR="00060706" w:rsidRPr="00060706" w:rsidRDefault="008669C3" w:rsidP="002C4660">
      <w:pPr>
        <w:numPr>
          <w:ilvl w:val="0"/>
          <w:numId w:val="3"/>
        </w:numPr>
        <w:spacing w:before="100" w:beforeAutospacing="1" w:after="100" w:afterAutospacing="1"/>
      </w:pPr>
      <w:r w:rsidRPr="008669C3">
        <w:rPr>
          <w:sz w:val="22"/>
          <w:szCs w:val="22"/>
        </w:rPr>
        <w:t>Name relative positions of objects.</w:t>
      </w:r>
      <w:r>
        <w:rPr>
          <w:sz w:val="22"/>
          <w:szCs w:val="22"/>
        </w:rPr>
        <w:t xml:space="preserve"> </w:t>
      </w:r>
    </w:p>
    <w:p w:rsidR="002C4660" w:rsidRPr="00AA1CB9" w:rsidRDefault="002C4660" w:rsidP="002C4660">
      <w:pPr>
        <w:numPr>
          <w:ilvl w:val="0"/>
          <w:numId w:val="3"/>
        </w:numPr>
        <w:spacing w:before="100" w:beforeAutospacing="1" w:after="100" w:afterAutospacing="1"/>
      </w:pPr>
      <w:r w:rsidRPr="00FA6052">
        <w:rPr>
          <w:sz w:val="22"/>
        </w:rPr>
        <w:t>Sort, categorize, and classify objects</w:t>
      </w:r>
      <w:r>
        <w:rPr>
          <w:sz w:val="22"/>
        </w:rPr>
        <w:t>.</w:t>
      </w:r>
      <w:r w:rsidR="008669C3">
        <w:rPr>
          <w:sz w:val="22"/>
        </w:rPr>
        <w:t xml:space="preserve"> Introduction to set.</w:t>
      </w:r>
    </w:p>
    <w:p w:rsidR="002C4660" w:rsidRDefault="002C4660" w:rsidP="002C4660">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Analogies</w:t>
      </w:r>
      <w:r w:rsidR="00060706">
        <w:rPr>
          <w:rStyle w:val="01-standardsChar"/>
          <w:rFonts w:ascii="Times New Roman" w:hAnsi="Times New Roman"/>
        </w:rPr>
        <w:t>.</w:t>
      </w:r>
      <w:r>
        <w:rPr>
          <w:rStyle w:val="01-standardsChar"/>
          <w:rFonts w:ascii="Times New Roman" w:hAnsi="Times New Roman"/>
        </w:rPr>
        <w:t xml:space="preserve"> </w:t>
      </w:r>
    </w:p>
    <w:p w:rsidR="002C4660" w:rsidRDefault="002C4660" w:rsidP="002C4660">
      <w:pPr>
        <w:numPr>
          <w:ilvl w:val="0"/>
          <w:numId w:val="3"/>
        </w:numPr>
        <w:spacing w:before="100" w:beforeAutospacing="1" w:after="100" w:afterAutospacing="1"/>
      </w:pPr>
      <w:r>
        <w:t>Patterns</w:t>
      </w:r>
      <w:r w:rsidR="00060706">
        <w:t>.</w:t>
      </w:r>
    </w:p>
    <w:p w:rsidR="002C4660" w:rsidRDefault="002C4660" w:rsidP="002C4660">
      <w:pPr>
        <w:numPr>
          <w:ilvl w:val="0"/>
          <w:numId w:val="3"/>
        </w:numPr>
        <w:spacing w:before="100" w:beforeAutospacing="1" w:after="100" w:afterAutospacing="1"/>
      </w:pPr>
      <w:r>
        <w:t>Simple logic problems.</w:t>
      </w:r>
    </w:p>
    <w:p w:rsidR="002C4660" w:rsidRDefault="002C4660" w:rsidP="002C4660">
      <w:pPr>
        <w:numPr>
          <w:ilvl w:val="0"/>
          <w:numId w:val="3"/>
        </w:numPr>
        <w:spacing w:before="100" w:beforeAutospacing="1" w:after="100" w:afterAutospacing="1"/>
      </w:pPr>
      <w:r>
        <w:t xml:space="preserve">Develop attention, memory and fine motor skills. </w:t>
      </w:r>
    </w:p>
    <w:p w:rsidR="009B5709" w:rsidRDefault="009B5709" w:rsidP="002C4660">
      <w:pPr>
        <w:numPr>
          <w:ilvl w:val="0"/>
          <w:numId w:val="3"/>
        </w:numPr>
        <w:spacing w:before="100" w:beforeAutospacing="1" w:after="100" w:afterAutospacing="1"/>
      </w:pPr>
      <w:r>
        <w:t>Games. Blocks.</w:t>
      </w:r>
    </w:p>
    <w:p w:rsidR="00230CBF" w:rsidRPr="00611BC1" w:rsidRDefault="00230CBF" w:rsidP="00230CBF">
      <w:pPr>
        <w:pStyle w:val="01-standards"/>
        <w:numPr>
          <w:ilvl w:val="0"/>
          <w:numId w:val="1"/>
        </w:numPr>
        <w:suppressAutoHyphens/>
        <w:spacing w:before="0" w:after="0"/>
        <w:rPr>
          <w:rStyle w:val="Clarification"/>
          <w:rFonts w:ascii="Times New Roman" w:eastAsia="Times New Roman" w:hAnsi="Times New Roman"/>
          <w:color w:val="auto"/>
          <w:sz w:val="22"/>
          <w:szCs w:val="22"/>
        </w:rPr>
      </w:pPr>
      <w:r w:rsidRPr="00230CBF">
        <w:rPr>
          <w:rFonts w:ascii="Times New Roman" w:hAnsi="Times New Roman"/>
          <w:sz w:val="22"/>
          <w:szCs w:val="22"/>
        </w:rPr>
        <w:t>Write numbers from 0 to 20.</w:t>
      </w:r>
      <w:r w:rsidR="00611BC1" w:rsidRPr="00611BC1">
        <w:rPr>
          <w:rFonts w:ascii="Times New Roman" w:hAnsi="Times New Roman"/>
          <w:sz w:val="22"/>
          <w:szCs w:val="22"/>
        </w:rPr>
        <w:t xml:space="preserve"> </w:t>
      </w:r>
      <w:r w:rsidR="00611BC1" w:rsidRPr="00E048EE">
        <w:rPr>
          <w:rFonts w:ascii="Times New Roman" w:hAnsi="Times New Roman"/>
          <w:sz w:val="22"/>
          <w:szCs w:val="22"/>
        </w:rPr>
        <w:t xml:space="preserve">Understand that </w:t>
      </w:r>
      <w:r w:rsidR="00611BC1">
        <w:rPr>
          <w:rFonts w:ascii="Times New Roman" w:hAnsi="Times New Roman"/>
          <w:sz w:val="22"/>
          <w:szCs w:val="22"/>
        </w:rPr>
        <w:t>t</w:t>
      </w:r>
      <w:r w:rsidR="00611BC1" w:rsidRPr="00E048EE">
        <w:rPr>
          <w:rFonts w:ascii="Times New Roman" w:hAnsi="Times New Roman"/>
          <w:sz w:val="22"/>
          <w:szCs w:val="22"/>
        </w:rPr>
        <w:t>he number of objects is the same regardless of their arrangement or the order in which they were counted</w:t>
      </w:r>
      <w:r w:rsidR="00611BC1">
        <w:rPr>
          <w:rFonts w:ascii="Times New Roman" w:hAnsi="Times New Roman"/>
          <w:sz w:val="22"/>
          <w:szCs w:val="22"/>
        </w:rPr>
        <w:t>.</w:t>
      </w:r>
      <w:r w:rsidR="008669C3" w:rsidRPr="008669C3">
        <w:rPr>
          <w:rFonts w:ascii="Times New Roman" w:hAnsi="Times New Roman"/>
          <w:sz w:val="22"/>
          <w:szCs w:val="22"/>
        </w:rPr>
        <w:t xml:space="preserve"> </w:t>
      </w:r>
      <w:r w:rsidR="008669C3" w:rsidRPr="00230CBF">
        <w:rPr>
          <w:rFonts w:ascii="Times New Roman" w:hAnsi="Times New Roman"/>
          <w:sz w:val="22"/>
          <w:szCs w:val="22"/>
        </w:rPr>
        <w:t>Count to 100 by ones and by tens. Count forwar</w:t>
      </w:r>
      <w:r w:rsidR="008669C3">
        <w:rPr>
          <w:rFonts w:ascii="Times New Roman" w:hAnsi="Times New Roman"/>
          <w:sz w:val="22"/>
          <w:szCs w:val="22"/>
        </w:rPr>
        <w:t>d beginning from a given number</w:t>
      </w:r>
    </w:p>
    <w:p w:rsidR="00611BC1" w:rsidRPr="00230CBF" w:rsidRDefault="00611BC1" w:rsidP="00611BC1">
      <w:pPr>
        <w:pStyle w:val="01-standards"/>
        <w:numPr>
          <w:ilvl w:val="0"/>
          <w:numId w:val="1"/>
        </w:numPr>
        <w:suppressAutoHyphens/>
        <w:spacing w:before="0" w:after="0"/>
      </w:pPr>
      <w:r w:rsidRPr="00E048EE">
        <w:rPr>
          <w:rFonts w:ascii="Times New Roman" w:hAnsi="Times New Roman"/>
          <w:sz w:val="22"/>
          <w:szCs w:val="22"/>
        </w:rPr>
        <w:t>Identify whether the number of objects in one group is greater than, less than, or equal to the number of objects in another group, e.g</w:t>
      </w:r>
      <w:r>
        <w:rPr>
          <w:rFonts w:ascii="Times New Roman" w:hAnsi="Times New Roman"/>
          <w:sz w:val="22"/>
          <w:szCs w:val="22"/>
        </w:rPr>
        <w:t xml:space="preserve">. </w:t>
      </w:r>
      <w:r w:rsidRPr="00E048EE">
        <w:rPr>
          <w:rFonts w:ascii="Times New Roman" w:hAnsi="Times New Roman"/>
          <w:sz w:val="22"/>
          <w:szCs w:val="22"/>
        </w:rPr>
        <w:t>Compare two numbers between 1 and 10 presented as written numerals</w:t>
      </w:r>
    </w:p>
    <w:p w:rsidR="00611BC1" w:rsidRPr="00E048EE" w:rsidRDefault="00611BC1" w:rsidP="00611BC1">
      <w:pPr>
        <w:pStyle w:val="01-standards"/>
        <w:numPr>
          <w:ilvl w:val="0"/>
          <w:numId w:val="1"/>
        </w:numPr>
        <w:suppressAutoHyphens/>
        <w:spacing w:before="0" w:after="0"/>
        <w:rPr>
          <w:rFonts w:ascii="Times New Roman" w:hAnsi="Times New Roman"/>
          <w:sz w:val="22"/>
          <w:szCs w:val="22"/>
        </w:rPr>
      </w:pPr>
      <w:r w:rsidRPr="00E048EE">
        <w:rPr>
          <w:rFonts w:ascii="Times New Roman" w:hAnsi="Times New Roman"/>
          <w:sz w:val="22"/>
          <w:szCs w:val="22"/>
        </w:rPr>
        <w:t xml:space="preserve">Represent addition and subtraction with objects, </w:t>
      </w:r>
      <w:r>
        <w:rPr>
          <w:rFonts w:ascii="Times New Roman" w:hAnsi="Times New Roman"/>
          <w:sz w:val="22"/>
          <w:szCs w:val="22"/>
        </w:rPr>
        <w:t>number line</w:t>
      </w:r>
      <w:r w:rsidRPr="00E048EE">
        <w:rPr>
          <w:rFonts w:ascii="Times New Roman" w:hAnsi="Times New Roman"/>
          <w:sz w:val="22"/>
          <w:szCs w:val="22"/>
        </w:rPr>
        <w:t>, mental images, verbal explanations, expressions, or equations.</w:t>
      </w:r>
      <w:r w:rsidRPr="00611BC1">
        <w:rPr>
          <w:rFonts w:ascii="Times New Roman" w:hAnsi="Times New Roman"/>
          <w:sz w:val="22"/>
          <w:szCs w:val="22"/>
        </w:rPr>
        <w:t xml:space="preserve"> </w:t>
      </w:r>
      <w:r w:rsidRPr="00E048EE">
        <w:rPr>
          <w:rFonts w:ascii="Times New Roman" w:hAnsi="Times New Roman"/>
          <w:sz w:val="22"/>
          <w:szCs w:val="22"/>
        </w:rPr>
        <w:t xml:space="preserve">Solve addition and subtraction word problems, and </w:t>
      </w:r>
      <w:r w:rsidRPr="00E048EE">
        <w:rPr>
          <w:rFonts w:ascii="Times New Roman" w:hAnsi="Times New Roman" w:cs="Perpetua"/>
          <w:sz w:val="22"/>
          <w:szCs w:val="22"/>
        </w:rPr>
        <w:t>add and subtract within 10</w:t>
      </w:r>
      <w:r>
        <w:rPr>
          <w:rFonts w:ascii="Times New Roman" w:hAnsi="Times New Roman" w:cs="Perpetua"/>
          <w:sz w:val="22"/>
          <w:szCs w:val="22"/>
        </w:rPr>
        <w:t>.</w:t>
      </w:r>
      <w:r w:rsidRPr="00611BC1">
        <w:rPr>
          <w:rFonts w:ascii="Times New Roman" w:hAnsi="Times New Roman"/>
          <w:sz w:val="22"/>
          <w:szCs w:val="22"/>
        </w:rPr>
        <w:t xml:space="preserve"> </w:t>
      </w:r>
      <w:r w:rsidRPr="00E048EE">
        <w:rPr>
          <w:rFonts w:ascii="Times New Roman" w:hAnsi="Times New Roman"/>
          <w:sz w:val="22"/>
          <w:szCs w:val="22"/>
        </w:rPr>
        <w:t xml:space="preserve">Fluently </w:t>
      </w:r>
      <w:r w:rsidRPr="00E048EE">
        <w:rPr>
          <w:rFonts w:ascii="Times New Roman" w:hAnsi="Times New Roman" w:cs="Perpetua"/>
          <w:sz w:val="22"/>
          <w:szCs w:val="22"/>
        </w:rPr>
        <w:t>add and subtract within 5</w:t>
      </w:r>
      <w:r w:rsidRPr="00E048EE">
        <w:rPr>
          <w:rFonts w:ascii="Times New Roman" w:hAnsi="Times New Roman"/>
          <w:sz w:val="22"/>
          <w:szCs w:val="22"/>
        </w:rPr>
        <w:t>.</w:t>
      </w:r>
    </w:p>
    <w:p w:rsidR="00611BC1" w:rsidRPr="00E048EE" w:rsidRDefault="00060706" w:rsidP="00611BC1">
      <w:pPr>
        <w:pStyle w:val="01-standards"/>
        <w:numPr>
          <w:ilvl w:val="0"/>
          <w:numId w:val="1"/>
        </w:numPr>
        <w:suppressAutoHyphens/>
        <w:spacing w:before="0" w:after="0"/>
        <w:rPr>
          <w:rFonts w:ascii="Times New Roman" w:hAnsi="Times New Roman"/>
          <w:sz w:val="22"/>
          <w:szCs w:val="22"/>
        </w:rPr>
      </w:pPr>
      <w:r w:rsidRPr="00E048EE">
        <w:rPr>
          <w:rFonts w:ascii="Times New Roman" w:hAnsi="Times New Roman"/>
          <w:sz w:val="22"/>
          <w:szCs w:val="22"/>
        </w:rPr>
        <w:t xml:space="preserve">Directly compare two objects with a measurable attribute in common, to see which object has “more of”/“less of” the attribute, and describe the difference. </w:t>
      </w:r>
      <w:r w:rsidRPr="00E048EE">
        <w:rPr>
          <w:rStyle w:val="Clarification"/>
          <w:rFonts w:ascii="Times New Roman" w:hAnsi="Times New Roman"/>
          <w:i/>
          <w:sz w:val="22"/>
          <w:szCs w:val="22"/>
        </w:rPr>
        <w:t>For example, directly compare the heights of two children and describe one child as taller/shorter</w:t>
      </w:r>
    </w:p>
    <w:p w:rsidR="00060706" w:rsidRPr="00E048EE" w:rsidDel="00FD042E" w:rsidRDefault="00060706" w:rsidP="00060706">
      <w:pPr>
        <w:pStyle w:val="01-standards"/>
        <w:numPr>
          <w:ilvl w:val="0"/>
          <w:numId w:val="1"/>
        </w:numPr>
        <w:suppressAutoHyphens/>
        <w:spacing w:before="0" w:after="0"/>
        <w:rPr>
          <w:rFonts w:ascii="Times New Roman" w:hAnsi="Times New Roman"/>
          <w:sz w:val="22"/>
          <w:szCs w:val="22"/>
        </w:rPr>
      </w:pPr>
      <w:r w:rsidRPr="00E048EE">
        <w:rPr>
          <w:rFonts w:ascii="Times New Roman" w:hAnsi="Times New Roman"/>
          <w:sz w:val="22"/>
          <w:szCs w:val="22"/>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p w:rsidR="008669C3" w:rsidRDefault="008669C3" w:rsidP="008669C3">
      <w:pPr>
        <w:pStyle w:val="01-standards"/>
        <w:numPr>
          <w:ilvl w:val="0"/>
          <w:numId w:val="1"/>
        </w:numPr>
        <w:suppressAutoHyphens/>
        <w:spacing w:before="0" w:after="0"/>
        <w:rPr>
          <w:rFonts w:ascii="Times New Roman" w:hAnsi="Times New Roman"/>
          <w:sz w:val="22"/>
          <w:szCs w:val="22"/>
        </w:rPr>
      </w:pPr>
      <w:r w:rsidRPr="00E048EE">
        <w:rPr>
          <w:rFonts w:ascii="Times New Roman" w:hAnsi="Times New Roman"/>
          <w:sz w:val="22"/>
          <w:szCs w:val="22"/>
        </w:rPr>
        <w:t xml:space="preserve">Describe objects in the environment using names of shapes, and describe the relative positions of these objects using terms such as </w:t>
      </w:r>
      <w:r w:rsidRPr="00E048EE">
        <w:rPr>
          <w:rFonts w:ascii="Times New Roman" w:hAnsi="Times New Roman"/>
          <w:i/>
          <w:iCs/>
          <w:sz w:val="22"/>
          <w:szCs w:val="22"/>
        </w:rPr>
        <w:t>above</w:t>
      </w:r>
      <w:r w:rsidRPr="00E048EE">
        <w:rPr>
          <w:rFonts w:ascii="Times New Roman" w:hAnsi="Times New Roman"/>
          <w:sz w:val="22"/>
          <w:szCs w:val="22"/>
        </w:rPr>
        <w:t xml:space="preserve">, </w:t>
      </w:r>
      <w:r w:rsidRPr="00E048EE">
        <w:rPr>
          <w:rFonts w:ascii="Times New Roman" w:hAnsi="Times New Roman"/>
          <w:i/>
          <w:iCs/>
          <w:sz w:val="22"/>
          <w:szCs w:val="22"/>
        </w:rPr>
        <w:t>below</w:t>
      </w:r>
      <w:r w:rsidRPr="00E048EE">
        <w:rPr>
          <w:rFonts w:ascii="Times New Roman" w:hAnsi="Times New Roman"/>
          <w:sz w:val="22"/>
          <w:szCs w:val="22"/>
        </w:rPr>
        <w:t xml:space="preserve">, </w:t>
      </w:r>
      <w:r w:rsidRPr="00E048EE">
        <w:rPr>
          <w:rFonts w:ascii="Times New Roman" w:hAnsi="Times New Roman"/>
          <w:i/>
          <w:iCs/>
          <w:sz w:val="22"/>
          <w:szCs w:val="22"/>
        </w:rPr>
        <w:t>beside</w:t>
      </w:r>
      <w:r w:rsidRPr="00E048EE">
        <w:rPr>
          <w:rFonts w:ascii="Times New Roman" w:hAnsi="Times New Roman"/>
          <w:sz w:val="22"/>
          <w:szCs w:val="22"/>
        </w:rPr>
        <w:t xml:space="preserve">, </w:t>
      </w:r>
      <w:r w:rsidRPr="00E048EE">
        <w:rPr>
          <w:rFonts w:ascii="Times New Roman" w:hAnsi="Times New Roman"/>
          <w:i/>
          <w:iCs/>
          <w:sz w:val="22"/>
          <w:szCs w:val="22"/>
        </w:rPr>
        <w:t>in front of</w:t>
      </w:r>
      <w:r w:rsidRPr="00E048EE">
        <w:rPr>
          <w:rFonts w:ascii="Times New Roman" w:hAnsi="Times New Roman"/>
          <w:sz w:val="22"/>
          <w:szCs w:val="22"/>
        </w:rPr>
        <w:t xml:space="preserve">, </w:t>
      </w:r>
      <w:r w:rsidRPr="00E048EE">
        <w:rPr>
          <w:rFonts w:ascii="Times New Roman" w:hAnsi="Times New Roman"/>
          <w:i/>
          <w:iCs/>
          <w:sz w:val="22"/>
          <w:szCs w:val="22"/>
        </w:rPr>
        <w:t>behind</w:t>
      </w:r>
      <w:r w:rsidRPr="00E048EE">
        <w:rPr>
          <w:rFonts w:ascii="Times New Roman" w:hAnsi="Times New Roman"/>
          <w:sz w:val="22"/>
          <w:szCs w:val="22"/>
        </w:rPr>
        <w:t xml:space="preserve">, and </w:t>
      </w:r>
      <w:r w:rsidRPr="00E048EE">
        <w:rPr>
          <w:rFonts w:ascii="Times New Roman" w:hAnsi="Times New Roman"/>
          <w:i/>
          <w:iCs/>
          <w:sz w:val="22"/>
          <w:szCs w:val="22"/>
        </w:rPr>
        <w:t>next to</w:t>
      </w:r>
      <w:r w:rsidRPr="00E048EE">
        <w:rPr>
          <w:rFonts w:ascii="Times New Roman" w:hAnsi="Times New Roman"/>
          <w:sz w:val="22"/>
          <w:szCs w:val="22"/>
        </w:rPr>
        <w:t>.</w:t>
      </w:r>
    </w:p>
    <w:p w:rsidR="008669C3" w:rsidRPr="008669C3" w:rsidRDefault="008669C3" w:rsidP="008669C3">
      <w:pPr>
        <w:pStyle w:val="01-standards"/>
        <w:numPr>
          <w:ilvl w:val="0"/>
          <w:numId w:val="1"/>
        </w:numPr>
        <w:suppressAutoHyphens/>
        <w:spacing w:before="0" w:after="0"/>
        <w:rPr>
          <w:rFonts w:ascii="Times New Roman" w:hAnsi="Times New Roman"/>
          <w:sz w:val="24"/>
          <w:szCs w:val="24"/>
        </w:rPr>
      </w:pPr>
      <w:r w:rsidRPr="008669C3">
        <w:rPr>
          <w:rFonts w:ascii="Times New Roman" w:hAnsi="Times New Roman"/>
          <w:sz w:val="24"/>
          <w:szCs w:val="24"/>
        </w:rPr>
        <w:t>Identify and describe shapes</w:t>
      </w:r>
      <w:r>
        <w:rPr>
          <w:rFonts w:ascii="Times New Roman" w:hAnsi="Times New Roman"/>
          <w:sz w:val="24"/>
          <w:szCs w:val="24"/>
        </w:rPr>
        <w:t>.</w:t>
      </w:r>
      <w:r w:rsidRPr="008669C3">
        <w:rPr>
          <w:rFonts w:ascii="Times New Roman" w:hAnsi="Times New Roman"/>
          <w:sz w:val="24"/>
          <w:szCs w:val="24"/>
        </w:rPr>
        <w:t xml:space="preserve"> (</w:t>
      </w:r>
      <w:proofErr w:type="gramStart"/>
      <w:r w:rsidRPr="008669C3">
        <w:rPr>
          <w:rFonts w:ascii="Times New Roman" w:hAnsi="Times New Roman"/>
          <w:sz w:val="24"/>
          <w:szCs w:val="24"/>
        </w:rPr>
        <w:t>squares</w:t>
      </w:r>
      <w:proofErr w:type="gramEnd"/>
      <w:r w:rsidRPr="008669C3">
        <w:rPr>
          <w:rFonts w:ascii="Times New Roman" w:hAnsi="Times New Roman"/>
          <w:sz w:val="24"/>
          <w:szCs w:val="24"/>
        </w:rPr>
        <w:t>, circles, triangles, rectangles, hexagons, cubes, cones, cylinders, and spheres).  Identify shapes as two-dimensional (lying in a plane, “flat”) or three-dimensional (“solid”).</w:t>
      </w:r>
    </w:p>
    <w:p w:rsidR="00261D72" w:rsidRPr="00261D72" w:rsidRDefault="00886E67" w:rsidP="00DE08F8">
      <w:pPr>
        <w:numPr>
          <w:ilvl w:val="0"/>
          <w:numId w:val="1"/>
        </w:numPr>
        <w:suppressAutoHyphens/>
        <w:spacing w:before="100" w:beforeAutospacing="1" w:after="100" w:afterAutospacing="1"/>
        <w:rPr>
          <w:rStyle w:val="01-standardsChar"/>
          <w:rFonts w:ascii="Times New Roman" w:hAnsi="Times New Roman"/>
        </w:rPr>
      </w:pPr>
      <w:r w:rsidRPr="00261D72">
        <w:rPr>
          <w:sz w:val="22"/>
          <w:szCs w:val="22"/>
        </w:rPr>
        <w:t xml:space="preserve">Analyze and compare two- and three-dimensional shapes, in different sizes and orientations, to describe their similarities, differences. Compose simple shapes to form larger shapes. </w:t>
      </w:r>
      <w:r w:rsidR="00230CBF" w:rsidRPr="00261D72">
        <w:rPr>
          <w:rStyle w:val="01-standardsChar"/>
        </w:rPr>
        <w:br w:type="page"/>
      </w:r>
    </w:p>
    <w:p w:rsidR="00261D72" w:rsidRDefault="00261D72" w:rsidP="00261D72">
      <w:pPr>
        <w:pStyle w:val="Heading2"/>
      </w:pPr>
      <w:r>
        <w:lastRenderedPageBreak/>
        <w:t>Math 1</w:t>
      </w:r>
    </w:p>
    <w:p w:rsidR="00876A9B" w:rsidRDefault="00876A9B" w:rsidP="00876A9B">
      <w:pPr>
        <w:numPr>
          <w:ilvl w:val="0"/>
          <w:numId w:val="3"/>
        </w:numPr>
        <w:spacing w:before="100" w:beforeAutospacing="1" w:after="100" w:afterAutospacing="1"/>
      </w:pPr>
      <w:r>
        <w:t xml:space="preserve">Different types of word problems involving addition and subscription up to 20. </w:t>
      </w:r>
    </w:p>
    <w:p w:rsidR="00876A9B" w:rsidRPr="00611BC1" w:rsidRDefault="00876A9B" w:rsidP="00876A9B">
      <w:pPr>
        <w:numPr>
          <w:ilvl w:val="0"/>
          <w:numId w:val="3"/>
        </w:numPr>
        <w:spacing w:before="100" w:beforeAutospacing="1" w:after="100" w:afterAutospacing="1"/>
      </w:pPr>
      <w:r>
        <w:t>Place value</w:t>
      </w:r>
      <w:r w:rsidR="00AC22CD">
        <w:t xml:space="preserve">: </w:t>
      </w:r>
      <w:r w:rsidR="00D27737">
        <w:t>ones, tens</w:t>
      </w:r>
      <w:r w:rsidR="00AC22CD">
        <w:t xml:space="preserve">. Graphic </w:t>
      </w:r>
      <w:r w:rsidR="0002495B">
        <w:t>f</w:t>
      </w:r>
      <w:r w:rsidR="00AC22CD">
        <w:t>orm of numbers</w:t>
      </w:r>
      <w:r w:rsidR="0002495B">
        <w:t xml:space="preserve"> larger then 10</w:t>
      </w:r>
      <w:r w:rsidR="00AC22CD">
        <w:t>.</w:t>
      </w:r>
    </w:p>
    <w:p w:rsidR="00876A9B" w:rsidRDefault="00876A9B" w:rsidP="0086747D">
      <w:pPr>
        <w:numPr>
          <w:ilvl w:val="0"/>
          <w:numId w:val="3"/>
        </w:numPr>
        <w:spacing w:before="100" w:beforeAutospacing="1" w:after="100" w:afterAutospacing="1"/>
      </w:pPr>
      <w:r>
        <w:t>Addition and subscription for numbers more then 20 without regrouping.</w:t>
      </w:r>
    </w:p>
    <w:p w:rsidR="00876A9B" w:rsidRDefault="00876A9B" w:rsidP="0086747D">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Introduction to multiplication</w:t>
      </w:r>
      <w:r w:rsidR="00D27737">
        <w:rPr>
          <w:rStyle w:val="01-standardsChar"/>
          <w:rFonts w:ascii="Times New Roman" w:hAnsi="Times New Roman"/>
        </w:rPr>
        <w:t xml:space="preserve"> and division</w:t>
      </w:r>
      <w:r>
        <w:rPr>
          <w:rStyle w:val="01-standardsChar"/>
          <w:rFonts w:ascii="Times New Roman" w:hAnsi="Times New Roman"/>
        </w:rPr>
        <w:t xml:space="preserve">. </w:t>
      </w:r>
      <w:proofErr w:type="spellStart"/>
      <w:r w:rsidR="00AC22CD">
        <w:rPr>
          <w:rStyle w:val="01-standardsChar"/>
          <w:rFonts w:ascii="Times New Roman" w:hAnsi="Times New Roman"/>
        </w:rPr>
        <w:t>Pifagore</w:t>
      </w:r>
      <w:proofErr w:type="spellEnd"/>
      <w:r w:rsidR="00AC22CD">
        <w:rPr>
          <w:rStyle w:val="01-standardsChar"/>
          <w:rFonts w:ascii="Times New Roman" w:hAnsi="Times New Roman"/>
        </w:rPr>
        <w:t xml:space="preserve"> table. Simple word problems involving multiplication.  </w:t>
      </w:r>
    </w:p>
    <w:p w:rsidR="00876A9B" w:rsidRDefault="00876A9B" w:rsidP="0086747D">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Introduction to simple equations</w:t>
      </w:r>
      <w:r w:rsidR="00641E6B">
        <w:rPr>
          <w:rStyle w:val="01-standardsChar"/>
          <w:rFonts w:ascii="Times New Roman" w:hAnsi="Times New Roman"/>
        </w:rPr>
        <w:t xml:space="preserve"> of the form</w:t>
      </w:r>
      <w:r>
        <w:rPr>
          <w:rStyle w:val="01-standardsChar"/>
          <w:rFonts w:ascii="Times New Roman" w:hAnsi="Times New Roman"/>
        </w:rPr>
        <w:t xml:space="preserve"> x-a=b, </w:t>
      </w:r>
      <w:proofErr w:type="spellStart"/>
      <w:r>
        <w:rPr>
          <w:rStyle w:val="01-standardsChar"/>
          <w:rFonts w:ascii="Times New Roman" w:hAnsi="Times New Roman"/>
        </w:rPr>
        <w:t>x+a</w:t>
      </w:r>
      <w:proofErr w:type="spellEnd"/>
      <w:r>
        <w:rPr>
          <w:rStyle w:val="01-standardsChar"/>
          <w:rFonts w:ascii="Times New Roman" w:hAnsi="Times New Roman"/>
        </w:rPr>
        <w:t>=b, a-x=b. Balance. Parts of a whole.</w:t>
      </w:r>
    </w:p>
    <w:p w:rsidR="00876A9B" w:rsidRDefault="00876A9B" w:rsidP="0086747D">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 xml:space="preserve">Time </w:t>
      </w:r>
    </w:p>
    <w:p w:rsidR="0002495B" w:rsidRDefault="0002495B" w:rsidP="0086747D">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Geometry</w:t>
      </w:r>
      <w:r w:rsidR="00C466F3">
        <w:rPr>
          <w:rStyle w:val="01-standardsChar"/>
          <w:rFonts w:ascii="Times New Roman" w:hAnsi="Times New Roman"/>
        </w:rPr>
        <w:t>. 3D geometry.</w:t>
      </w:r>
    </w:p>
    <w:p w:rsidR="00876A9B" w:rsidRDefault="00C466F3" w:rsidP="0086747D">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C</w:t>
      </w:r>
      <w:r w:rsidR="00876A9B">
        <w:rPr>
          <w:rStyle w:val="01-standardsChar"/>
          <w:rFonts w:ascii="Times New Roman" w:hAnsi="Times New Roman"/>
        </w:rPr>
        <w:t xml:space="preserve">hallenge analogies and patterns. </w:t>
      </w:r>
    </w:p>
    <w:p w:rsidR="00876A9B" w:rsidRDefault="00876A9B" w:rsidP="0086747D">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 xml:space="preserve">Combinatory problems. </w:t>
      </w:r>
    </w:p>
    <w:p w:rsidR="0086747D" w:rsidRDefault="00876A9B" w:rsidP="0086747D">
      <w:pPr>
        <w:numPr>
          <w:ilvl w:val="0"/>
          <w:numId w:val="3"/>
        </w:numPr>
        <w:spacing w:before="100" w:beforeAutospacing="1" w:after="100" w:afterAutospacing="1"/>
      </w:pPr>
      <w:r>
        <w:t>L</w:t>
      </w:r>
      <w:r w:rsidR="0086747D">
        <w:t>ogic problems.</w:t>
      </w:r>
    </w:p>
    <w:p w:rsidR="0002495B" w:rsidRDefault="0002495B" w:rsidP="0086747D">
      <w:pPr>
        <w:numPr>
          <w:ilvl w:val="0"/>
          <w:numId w:val="3"/>
        </w:numPr>
        <w:spacing w:before="100" w:beforeAutospacing="1" w:after="100" w:afterAutospacing="1"/>
      </w:pPr>
      <w:r>
        <w:t>Games. Blocks</w:t>
      </w:r>
      <w:r w:rsidR="00D27737">
        <w:t>. Tangram</w:t>
      </w:r>
    </w:p>
    <w:p w:rsidR="008D7090" w:rsidRDefault="008D7090" w:rsidP="00261D72">
      <w:pPr>
        <w:pStyle w:val="Heading2"/>
      </w:pPr>
      <w:bookmarkStart w:id="0" w:name="_GoBack"/>
      <w:bookmarkEnd w:id="0"/>
    </w:p>
    <w:p w:rsidR="00261D72" w:rsidRDefault="00261D72" w:rsidP="00261D72">
      <w:pPr>
        <w:pStyle w:val="Heading2"/>
      </w:pPr>
      <w:r>
        <w:t>Math 2</w:t>
      </w:r>
    </w:p>
    <w:p w:rsidR="00D27737" w:rsidRDefault="00D27737" w:rsidP="00D27737">
      <w:pPr>
        <w:numPr>
          <w:ilvl w:val="0"/>
          <w:numId w:val="3"/>
        </w:numPr>
        <w:spacing w:before="100" w:beforeAutospacing="1" w:after="100" w:afterAutospacing="1"/>
      </w:pPr>
      <w:r>
        <w:t xml:space="preserve">Place value: ones, tens, hundreds. </w:t>
      </w:r>
    </w:p>
    <w:p w:rsidR="00D27737" w:rsidRDefault="00D27737" w:rsidP="00D27737">
      <w:pPr>
        <w:numPr>
          <w:ilvl w:val="0"/>
          <w:numId w:val="3"/>
        </w:numPr>
        <w:spacing w:before="100" w:beforeAutospacing="1" w:after="100" w:afterAutospacing="1"/>
      </w:pPr>
      <w:r>
        <w:t>Addition and subscription with regrouping.</w:t>
      </w:r>
    </w:p>
    <w:p w:rsidR="00C466F3" w:rsidRDefault="00C466F3" w:rsidP="00C466F3">
      <w:pPr>
        <w:numPr>
          <w:ilvl w:val="0"/>
          <w:numId w:val="3"/>
        </w:numPr>
        <w:spacing w:before="100" w:beforeAutospacing="1" w:after="100" w:afterAutospacing="1"/>
      </w:pPr>
      <w:r>
        <w:t xml:space="preserve">Different types of word problems involving </w:t>
      </w:r>
      <w:r w:rsidR="00641E6B">
        <w:t xml:space="preserve">several steps of </w:t>
      </w:r>
      <w:r>
        <w:t>ad</w:t>
      </w:r>
      <w:r w:rsidR="00D27737">
        <w:t>dition and subscription</w:t>
      </w:r>
      <w:r>
        <w:t xml:space="preserve">. </w:t>
      </w:r>
      <w:r w:rsidR="00FF3D8C">
        <w:t>Expressions with variables - putting the basic word problems into expression form.</w:t>
      </w:r>
    </w:p>
    <w:p w:rsidR="00C466F3" w:rsidRDefault="00D27737" w:rsidP="00C466F3">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M</w:t>
      </w:r>
      <w:r w:rsidR="00C466F3">
        <w:rPr>
          <w:rStyle w:val="01-standardsChar"/>
          <w:rFonts w:ascii="Times New Roman" w:hAnsi="Times New Roman"/>
        </w:rPr>
        <w:t>ultiplication</w:t>
      </w:r>
      <w:r>
        <w:rPr>
          <w:rStyle w:val="01-standardsChar"/>
          <w:rFonts w:ascii="Times New Roman" w:hAnsi="Times New Roman"/>
        </w:rPr>
        <w:t xml:space="preserve"> and division</w:t>
      </w:r>
      <w:r w:rsidR="00C466F3">
        <w:rPr>
          <w:rStyle w:val="01-standardsChar"/>
          <w:rFonts w:ascii="Times New Roman" w:hAnsi="Times New Roman"/>
        </w:rPr>
        <w:t>.</w:t>
      </w:r>
      <w:r w:rsidR="004354A7">
        <w:rPr>
          <w:rStyle w:val="01-standardsChar"/>
          <w:rFonts w:ascii="Times New Roman" w:hAnsi="Times New Roman"/>
        </w:rPr>
        <w:t xml:space="preserve"> </w:t>
      </w:r>
      <w:r w:rsidR="00C466F3">
        <w:rPr>
          <w:rStyle w:val="01-standardsChar"/>
          <w:rFonts w:ascii="Times New Roman" w:hAnsi="Times New Roman"/>
        </w:rPr>
        <w:t xml:space="preserve"> </w:t>
      </w:r>
      <w:r>
        <w:rPr>
          <w:rStyle w:val="01-standardsChar"/>
          <w:rFonts w:ascii="Times New Roman" w:hAnsi="Times New Roman"/>
        </w:rPr>
        <w:t>W</w:t>
      </w:r>
      <w:r w:rsidR="00C466F3">
        <w:rPr>
          <w:rStyle w:val="01-standardsChar"/>
          <w:rFonts w:ascii="Times New Roman" w:hAnsi="Times New Roman"/>
        </w:rPr>
        <w:t xml:space="preserve">ord problems involving multiplication.  </w:t>
      </w:r>
    </w:p>
    <w:p w:rsidR="00C466F3" w:rsidRDefault="00641E6B" w:rsidP="00C466F3">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Simple eq</w:t>
      </w:r>
      <w:r w:rsidR="00D27737">
        <w:rPr>
          <w:rStyle w:val="01-standardsChar"/>
          <w:rFonts w:ascii="Times New Roman" w:hAnsi="Times New Roman"/>
        </w:rPr>
        <w:t xml:space="preserve">uations  </w:t>
      </w:r>
      <w:r>
        <w:rPr>
          <w:rStyle w:val="01-standardsChar"/>
          <w:rFonts w:ascii="Times New Roman" w:hAnsi="Times New Roman"/>
        </w:rPr>
        <w:t xml:space="preserve">of the form </w:t>
      </w:r>
      <w:r w:rsidR="00D27737">
        <w:rPr>
          <w:rStyle w:val="01-standardsChar"/>
          <w:rFonts w:ascii="Times New Roman" w:hAnsi="Times New Roman"/>
        </w:rPr>
        <w:t xml:space="preserve">x-a=b, </w:t>
      </w:r>
      <w:proofErr w:type="spellStart"/>
      <w:r w:rsidR="00D27737">
        <w:rPr>
          <w:rStyle w:val="01-standardsChar"/>
          <w:rFonts w:ascii="Times New Roman" w:hAnsi="Times New Roman"/>
        </w:rPr>
        <w:t>x+a</w:t>
      </w:r>
      <w:proofErr w:type="spellEnd"/>
      <w:r w:rsidR="00D27737">
        <w:rPr>
          <w:rStyle w:val="01-standardsChar"/>
          <w:rFonts w:ascii="Times New Roman" w:hAnsi="Times New Roman"/>
        </w:rPr>
        <w:t>=b, a-x=b,  ax=b</w:t>
      </w:r>
    </w:p>
    <w:p w:rsidR="00FF3D8C" w:rsidRDefault="00FF3D8C" w:rsidP="00C466F3">
      <w:pPr>
        <w:numPr>
          <w:ilvl w:val="0"/>
          <w:numId w:val="3"/>
        </w:numPr>
        <w:spacing w:before="100" w:beforeAutospacing="1" w:after="100" w:afterAutospacing="1"/>
        <w:rPr>
          <w:rStyle w:val="01-standardsChar"/>
          <w:rFonts w:ascii="Times New Roman" w:hAnsi="Times New Roman"/>
        </w:rPr>
      </w:pPr>
      <w:r>
        <w:t>Order of operations</w:t>
      </w:r>
    </w:p>
    <w:p w:rsidR="00641E6B" w:rsidRDefault="00641E6B" w:rsidP="00C466F3">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Introduction to sets</w:t>
      </w:r>
      <w:r w:rsidR="009B00D3">
        <w:rPr>
          <w:rStyle w:val="01-standardsChar"/>
          <w:rFonts w:ascii="Times New Roman" w:hAnsi="Times New Roman"/>
        </w:rPr>
        <w:t>.</w:t>
      </w:r>
    </w:p>
    <w:p w:rsidR="00D27737" w:rsidRDefault="00D27737" w:rsidP="00C466F3">
      <w:pPr>
        <w:numPr>
          <w:ilvl w:val="0"/>
          <w:numId w:val="3"/>
        </w:numPr>
        <w:spacing w:before="100" w:beforeAutospacing="1" w:after="100" w:afterAutospacing="1"/>
        <w:rPr>
          <w:rStyle w:val="01-standardsChar"/>
          <w:rFonts w:ascii="Times New Roman" w:hAnsi="Times New Roman"/>
        </w:rPr>
      </w:pPr>
      <w:proofErr w:type="spellStart"/>
      <w:r>
        <w:rPr>
          <w:rStyle w:val="01-standardsChar"/>
          <w:rFonts w:ascii="Times New Roman" w:hAnsi="Times New Roman"/>
        </w:rPr>
        <w:t>Algoritms</w:t>
      </w:r>
      <w:proofErr w:type="spellEnd"/>
      <w:r>
        <w:rPr>
          <w:rStyle w:val="01-standardsChar"/>
          <w:rFonts w:ascii="Times New Roman" w:hAnsi="Times New Roman"/>
        </w:rPr>
        <w:t>.</w:t>
      </w:r>
    </w:p>
    <w:p w:rsidR="00C466F3" w:rsidRDefault="00C466F3" w:rsidP="00C466F3">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Geometry. 3D geometry.</w:t>
      </w:r>
    </w:p>
    <w:p w:rsidR="00C466F3" w:rsidRDefault="00C466F3" w:rsidP="00C466F3">
      <w:pPr>
        <w:numPr>
          <w:ilvl w:val="0"/>
          <w:numId w:val="3"/>
        </w:numPr>
        <w:spacing w:before="100" w:beforeAutospacing="1" w:after="100" w:afterAutospacing="1"/>
        <w:rPr>
          <w:rStyle w:val="01-standardsChar"/>
          <w:rFonts w:ascii="Times New Roman" w:hAnsi="Times New Roman"/>
        </w:rPr>
      </w:pPr>
      <w:r>
        <w:rPr>
          <w:rStyle w:val="01-standardsChar"/>
          <w:rFonts w:ascii="Times New Roman" w:hAnsi="Times New Roman"/>
        </w:rPr>
        <w:t>Combinator</w:t>
      </w:r>
      <w:r w:rsidR="004354A7">
        <w:rPr>
          <w:rStyle w:val="01-standardsChar"/>
          <w:rFonts w:ascii="Times New Roman" w:hAnsi="Times New Roman"/>
        </w:rPr>
        <w:t>ial</w:t>
      </w:r>
      <w:r>
        <w:rPr>
          <w:rStyle w:val="01-standardsChar"/>
          <w:rFonts w:ascii="Times New Roman" w:hAnsi="Times New Roman"/>
        </w:rPr>
        <w:t xml:space="preserve"> problems. </w:t>
      </w:r>
    </w:p>
    <w:p w:rsidR="00C466F3" w:rsidRDefault="00C466F3" w:rsidP="00C466F3">
      <w:pPr>
        <w:numPr>
          <w:ilvl w:val="0"/>
          <w:numId w:val="3"/>
        </w:numPr>
        <w:spacing w:before="100" w:beforeAutospacing="1" w:after="100" w:afterAutospacing="1"/>
      </w:pPr>
      <w:r>
        <w:t>Logic problems.</w:t>
      </w:r>
    </w:p>
    <w:p w:rsidR="00D27737" w:rsidRDefault="00D27737" w:rsidP="00C466F3">
      <w:pPr>
        <w:numPr>
          <w:ilvl w:val="0"/>
          <w:numId w:val="3"/>
        </w:numPr>
        <w:spacing w:before="100" w:beforeAutospacing="1" w:after="100" w:afterAutospacing="1"/>
      </w:pPr>
      <w:r>
        <w:t>Zoom</w:t>
      </w:r>
    </w:p>
    <w:p w:rsidR="00641E6B" w:rsidRDefault="00641E6B">
      <w:r>
        <w:br w:type="page"/>
      </w:r>
    </w:p>
    <w:p w:rsidR="004354A7" w:rsidRDefault="00261D72" w:rsidP="004354A7">
      <w:pPr>
        <w:pStyle w:val="Heading2"/>
      </w:pPr>
      <w:r>
        <w:lastRenderedPageBreak/>
        <w:t>Math 3</w:t>
      </w:r>
    </w:p>
    <w:p w:rsidR="00641E6B" w:rsidRDefault="00641E6B" w:rsidP="00641E6B">
      <w:pPr>
        <w:numPr>
          <w:ilvl w:val="0"/>
          <w:numId w:val="25"/>
        </w:numPr>
        <w:spacing w:before="100" w:beforeAutospacing="1" w:after="100" w:afterAutospacing="1"/>
      </w:pPr>
      <w:r>
        <w:t>Sets</w:t>
      </w:r>
    </w:p>
    <w:p w:rsidR="00641E6B" w:rsidRDefault="00641E6B" w:rsidP="00641E6B">
      <w:pPr>
        <w:numPr>
          <w:ilvl w:val="0"/>
          <w:numId w:val="25"/>
        </w:numPr>
        <w:spacing w:before="100" w:beforeAutospacing="1" w:after="100" w:afterAutospacing="1"/>
      </w:pPr>
      <w:r>
        <w:t>Order of operations , including parentheses</w:t>
      </w:r>
    </w:p>
    <w:p w:rsidR="00641E6B" w:rsidRDefault="00641E6B" w:rsidP="00641E6B">
      <w:pPr>
        <w:numPr>
          <w:ilvl w:val="0"/>
          <w:numId w:val="25"/>
        </w:numPr>
        <w:spacing w:before="100" w:beforeAutospacing="1" w:after="100" w:afterAutospacing="1"/>
      </w:pPr>
      <w:r>
        <w:t>Division with remainder.</w:t>
      </w:r>
    </w:p>
    <w:p w:rsidR="00641E6B" w:rsidRDefault="00641E6B" w:rsidP="00641E6B">
      <w:pPr>
        <w:numPr>
          <w:ilvl w:val="0"/>
          <w:numId w:val="25"/>
        </w:numPr>
        <w:spacing w:before="100" w:beforeAutospacing="1" w:after="100" w:afterAutospacing="1"/>
      </w:pPr>
      <w:r>
        <w:t>Long multiplication and division.</w:t>
      </w:r>
    </w:p>
    <w:p w:rsidR="00641E6B" w:rsidRDefault="00641E6B" w:rsidP="00641E6B">
      <w:pPr>
        <w:numPr>
          <w:ilvl w:val="0"/>
          <w:numId w:val="25"/>
        </w:numPr>
        <w:spacing w:before="100" w:beforeAutospacing="1" w:after="100" w:afterAutospacing="1"/>
      </w:pPr>
      <w:r>
        <w:t xml:space="preserve">Equations of the form </w:t>
      </w:r>
      <w:proofErr w:type="spellStart"/>
      <w:r>
        <w:t>ax+b</w:t>
      </w:r>
      <w:proofErr w:type="spellEnd"/>
      <w:r>
        <w:t xml:space="preserve">=c and equations with </w:t>
      </w:r>
      <w:r w:rsidR="00FF3D8C">
        <w:t xml:space="preserve"> parentheses</w:t>
      </w:r>
    </w:p>
    <w:p w:rsidR="009B00D3" w:rsidRDefault="009B00D3" w:rsidP="009B00D3">
      <w:pPr>
        <w:numPr>
          <w:ilvl w:val="0"/>
          <w:numId w:val="25"/>
        </w:numPr>
        <w:spacing w:before="100" w:beforeAutospacing="1" w:after="100" w:afterAutospacing="1"/>
      </w:pPr>
      <w:r>
        <w:t xml:space="preserve">Negative numbers </w:t>
      </w:r>
    </w:p>
    <w:p w:rsidR="00641E6B" w:rsidRDefault="00641E6B" w:rsidP="00641E6B">
      <w:pPr>
        <w:numPr>
          <w:ilvl w:val="0"/>
          <w:numId w:val="25"/>
        </w:numPr>
        <w:spacing w:before="100" w:beforeAutospacing="1" w:after="100" w:afterAutospacing="1"/>
      </w:pPr>
      <w:r>
        <w:t>F</w:t>
      </w:r>
      <w:r w:rsidR="00FF3D8C">
        <w:t>r</w:t>
      </w:r>
      <w:r>
        <w:t xml:space="preserve">actions </w:t>
      </w:r>
    </w:p>
    <w:p w:rsidR="009B00D3" w:rsidRDefault="009B00D3" w:rsidP="00641E6B">
      <w:pPr>
        <w:numPr>
          <w:ilvl w:val="0"/>
          <w:numId w:val="25"/>
        </w:numPr>
        <w:spacing w:before="100" w:beforeAutospacing="1" w:after="100" w:afterAutospacing="1"/>
      </w:pPr>
      <w:r>
        <w:t>Money (as a model for decimals)</w:t>
      </w:r>
    </w:p>
    <w:p w:rsidR="009B00D3" w:rsidRDefault="009B00D3" w:rsidP="009B00D3">
      <w:pPr>
        <w:numPr>
          <w:ilvl w:val="0"/>
          <w:numId w:val="25"/>
        </w:numPr>
        <w:spacing w:before="100" w:beforeAutospacing="1" w:after="100" w:afterAutospacing="1"/>
      </w:pPr>
      <w:r>
        <w:t xml:space="preserve">Angles </w:t>
      </w:r>
    </w:p>
    <w:p w:rsidR="00FF3D8C" w:rsidRDefault="00FF3D8C" w:rsidP="00FF3D8C">
      <w:pPr>
        <w:numPr>
          <w:ilvl w:val="0"/>
          <w:numId w:val="25"/>
        </w:numPr>
        <w:spacing w:before="100" w:beforeAutospacing="1" w:after="100" w:afterAutospacing="1"/>
      </w:pPr>
      <w:r>
        <w:t xml:space="preserve">Circus </w:t>
      </w:r>
    </w:p>
    <w:p w:rsidR="00641E6B" w:rsidRDefault="00FF3D8C" w:rsidP="00641E6B">
      <w:pPr>
        <w:numPr>
          <w:ilvl w:val="0"/>
          <w:numId w:val="25"/>
        </w:numPr>
        <w:spacing w:before="100" w:beforeAutospacing="1" w:after="100" w:afterAutospacing="1"/>
      </w:pPr>
      <w:r>
        <w:t xml:space="preserve">Special quadrilaterals. Perimeter and area. </w:t>
      </w:r>
    </w:p>
    <w:p w:rsidR="00FF3D8C" w:rsidRDefault="00FF3D8C" w:rsidP="00641E6B">
      <w:pPr>
        <w:numPr>
          <w:ilvl w:val="0"/>
          <w:numId w:val="25"/>
        </w:numPr>
        <w:spacing w:before="100" w:beforeAutospacing="1" w:after="100" w:afterAutospacing="1"/>
      </w:pPr>
      <w:r>
        <w:t>Logic.</w:t>
      </w:r>
    </w:p>
    <w:p w:rsidR="00C466F3" w:rsidRDefault="00261D72" w:rsidP="00261D72">
      <w:pPr>
        <w:pStyle w:val="Heading2"/>
      </w:pPr>
      <w:r>
        <w:t xml:space="preserve">Algebra </w:t>
      </w:r>
    </w:p>
    <w:p w:rsidR="00261D72" w:rsidRDefault="00261D72" w:rsidP="00641E6B">
      <w:pPr>
        <w:numPr>
          <w:ilvl w:val="0"/>
          <w:numId w:val="22"/>
        </w:numPr>
        <w:spacing w:before="100" w:beforeAutospacing="1" w:after="100" w:afterAutospacing="1"/>
      </w:pPr>
      <w:r>
        <w:t>Sets. Union, intersection. Venn diagram. Word problems with Venn diagram.</w:t>
      </w:r>
    </w:p>
    <w:p w:rsidR="00261D72" w:rsidRDefault="00641E6B" w:rsidP="00641E6B">
      <w:pPr>
        <w:numPr>
          <w:ilvl w:val="0"/>
          <w:numId w:val="22"/>
        </w:numPr>
        <w:spacing w:before="100" w:beforeAutospacing="1" w:after="100" w:afterAutospacing="1"/>
      </w:pPr>
      <w:r>
        <w:t>Order of arithmetic operations</w:t>
      </w:r>
      <w:r w:rsidR="004354A7">
        <w:t xml:space="preserve"> with p</w:t>
      </w:r>
      <w:r w:rsidR="00140399">
        <w:t>arentheses.</w:t>
      </w:r>
    </w:p>
    <w:p w:rsidR="00261D72" w:rsidRDefault="00641E6B" w:rsidP="00641E6B">
      <w:pPr>
        <w:numPr>
          <w:ilvl w:val="0"/>
          <w:numId w:val="22"/>
        </w:numPr>
        <w:spacing w:before="100" w:beforeAutospacing="1" w:after="100" w:afterAutospacing="1"/>
      </w:pPr>
      <w:r>
        <w:t xml:space="preserve">Division with remainder. Multiples and divisors. </w:t>
      </w:r>
    </w:p>
    <w:p w:rsidR="00700F5A" w:rsidRDefault="00700F5A" w:rsidP="00641E6B">
      <w:pPr>
        <w:numPr>
          <w:ilvl w:val="0"/>
          <w:numId w:val="22"/>
        </w:numPr>
        <w:spacing w:before="100" w:beforeAutospacing="1" w:after="100" w:afterAutospacing="1"/>
      </w:pPr>
      <w:r>
        <w:t xml:space="preserve">Long multiplication </w:t>
      </w:r>
      <w:proofErr w:type="gramStart"/>
      <w:r>
        <w:t>( up</w:t>
      </w:r>
      <w:proofErr w:type="gramEnd"/>
      <w:r>
        <w:t xml:space="preserve"> to n digits to 2 digits). Long division with one or simple 2 digit divisor)</w:t>
      </w:r>
    </w:p>
    <w:p w:rsidR="009B00D3" w:rsidRDefault="009B00D3" w:rsidP="009B00D3">
      <w:pPr>
        <w:numPr>
          <w:ilvl w:val="0"/>
          <w:numId w:val="22"/>
        </w:numPr>
        <w:spacing w:before="100" w:beforeAutospacing="1" w:after="100" w:afterAutospacing="1"/>
      </w:pPr>
      <w:r>
        <w:t xml:space="preserve">Negative numbers. Negative and fractional numbers on the real line. Operations with negative numbers (addition and subtraction). </w:t>
      </w:r>
    </w:p>
    <w:p w:rsidR="00641E6B" w:rsidRDefault="00261D72" w:rsidP="00641E6B">
      <w:pPr>
        <w:numPr>
          <w:ilvl w:val="0"/>
          <w:numId w:val="22"/>
        </w:numPr>
        <w:spacing w:before="100" w:beforeAutospacing="1" w:after="100" w:afterAutospacing="1"/>
      </w:pPr>
      <w:r>
        <w:t xml:space="preserve">Proper and improper fractions. Mixed numbers. </w:t>
      </w:r>
      <w:r w:rsidR="00641E6B">
        <w:t>Addition and subtraction of fractions; comparing fractions</w:t>
      </w:r>
      <w:r>
        <w:t>. Word problems and equations with fractions.</w:t>
      </w:r>
    </w:p>
    <w:p w:rsidR="00700F5A" w:rsidRDefault="00700F5A" w:rsidP="00641E6B">
      <w:pPr>
        <w:numPr>
          <w:ilvl w:val="0"/>
          <w:numId w:val="22"/>
        </w:numPr>
        <w:spacing w:before="100" w:beforeAutospacing="1" w:after="100" w:afterAutospacing="1"/>
      </w:pPr>
      <w:r>
        <w:t>Money as a model for decimals. Addition and subtraction.  Word problems with money.</w:t>
      </w:r>
    </w:p>
    <w:p w:rsidR="00641E6B" w:rsidRDefault="00641E6B" w:rsidP="00641E6B">
      <w:pPr>
        <w:pStyle w:val="Heading2"/>
      </w:pPr>
      <w:r>
        <w:t xml:space="preserve">Geometry </w:t>
      </w:r>
    </w:p>
    <w:p w:rsidR="004354A7" w:rsidRDefault="004354A7" w:rsidP="00641E6B">
      <w:pPr>
        <w:numPr>
          <w:ilvl w:val="0"/>
          <w:numId w:val="23"/>
        </w:numPr>
        <w:spacing w:before="100" w:beforeAutospacing="1" w:after="100" w:afterAutospacing="1"/>
      </w:pPr>
      <w:r>
        <w:t>Lines. Segments. Rays. Parallel and perpendicular lines.</w:t>
      </w:r>
    </w:p>
    <w:p w:rsidR="00641E6B" w:rsidRDefault="009B00D3" w:rsidP="00641E6B">
      <w:pPr>
        <w:numPr>
          <w:ilvl w:val="0"/>
          <w:numId w:val="23"/>
        </w:numPr>
        <w:spacing w:before="100" w:beforeAutospacing="1" w:after="100" w:afterAutospacing="1"/>
      </w:pPr>
      <w:r>
        <w:t>M</w:t>
      </w:r>
      <w:r w:rsidR="00641E6B">
        <w:t xml:space="preserve">easuring lengths and angles. </w:t>
      </w:r>
      <w:r>
        <w:t>Complementary and supplementary angels.</w:t>
      </w:r>
    </w:p>
    <w:p w:rsidR="00700F5A" w:rsidRDefault="00700F5A" w:rsidP="00641E6B">
      <w:pPr>
        <w:numPr>
          <w:ilvl w:val="0"/>
          <w:numId w:val="23"/>
        </w:numPr>
        <w:spacing w:before="100" w:beforeAutospacing="1" w:after="100" w:afterAutospacing="1"/>
      </w:pPr>
      <w:r>
        <w:t>Circus. Circumference</w:t>
      </w:r>
    </w:p>
    <w:p w:rsidR="00641E6B" w:rsidRDefault="00641E6B" w:rsidP="00641E6B">
      <w:pPr>
        <w:numPr>
          <w:ilvl w:val="0"/>
          <w:numId w:val="23"/>
        </w:numPr>
        <w:spacing w:before="100" w:beforeAutospacing="1" w:after="100" w:afterAutospacing="1"/>
      </w:pPr>
      <w:r>
        <w:t>Triangles: acute, e</w:t>
      </w:r>
      <w:r w:rsidR="00700F5A">
        <w:t>tc. Sum of angles of a triangle.</w:t>
      </w:r>
    </w:p>
    <w:p w:rsidR="00700F5A" w:rsidRDefault="00641E6B" w:rsidP="00641E6B">
      <w:pPr>
        <w:numPr>
          <w:ilvl w:val="0"/>
          <w:numId w:val="23"/>
        </w:numPr>
        <w:spacing w:before="100" w:beforeAutospacing="1" w:after="100" w:afterAutospacing="1"/>
      </w:pPr>
      <w:r>
        <w:t xml:space="preserve">Special quadrilaterals: </w:t>
      </w:r>
      <w:proofErr w:type="spellStart"/>
      <w:r>
        <w:t>parallelogramm</w:t>
      </w:r>
      <w:proofErr w:type="spellEnd"/>
      <w:r>
        <w:t xml:space="preserve">, rhombus, trapezoid. </w:t>
      </w:r>
      <w:r w:rsidR="00700F5A">
        <w:t xml:space="preserve">Perimeter and area of </w:t>
      </w:r>
      <w:proofErr w:type="gramStart"/>
      <w:r w:rsidR="00700F5A">
        <w:t>figures  with</w:t>
      </w:r>
      <w:proofErr w:type="gramEnd"/>
      <w:r w:rsidR="00700F5A">
        <w:t xml:space="preserve"> can be </w:t>
      </w:r>
      <w:r w:rsidR="004354A7">
        <w:t>split in quadrilateral with right angels.</w:t>
      </w:r>
    </w:p>
    <w:p w:rsidR="00641E6B" w:rsidRDefault="004354A7" w:rsidP="00641E6B">
      <w:pPr>
        <w:numPr>
          <w:ilvl w:val="0"/>
          <w:numId w:val="23"/>
        </w:numPr>
        <w:spacing w:before="100" w:beforeAutospacing="1" w:after="100" w:afterAutospacing="1"/>
      </w:pPr>
      <w:r>
        <w:t>3D geometry</w:t>
      </w:r>
      <w:r w:rsidR="00700F5A">
        <w:t xml:space="preserve"> </w:t>
      </w:r>
      <w:r w:rsidR="00641E6B">
        <w:t xml:space="preserve"> </w:t>
      </w:r>
    </w:p>
    <w:p w:rsidR="00641E6B" w:rsidRDefault="00641E6B" w:rsidP="00641E6B">
      <w:pPr>
        <w:pStyle w:val="Heading2"/>
      </w:pPr>
      <w:r>
        <w:t xml:space="preserve">Extras </w:t>
      </w:r>
    </w:p>
    <w:p w:rsidR="00427D9B" w:rsidRDefault="00700F5A" w:rsidP="00700F5A">
      <w:pPr>
        <w:numPr>
          <w:ilvl w:val="0"/>
          <w:numId w:val="24"/>
        </w:numPr>
        <w:spacing w:before="100" w:beforeAutospacing="1" w:after="100" w:afterAutospacing="1"/>
      </w:pPr>
      <w:r>
        <w:t xml:space="preserve">Logic ( </w:t>
      </w:r>
      <w:r w:rsidR="00AD4DBA">
        <w:t>The Lady or the Tiger</w:t>
      </w:r>
      <w:r>
        <w:t xml:space="preserve"> level)</w:t>
      </w:r>
    </w:p>
    <w:sectPr w:rsidR="00427D9B" w:rsidSect="00CE4D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99" w:rsidRDefault="00140399" w:rsidP="00104185">
      <w:r>
        <w:separator/>
      </w:r>
    </w:p>
  </w:endnote>
  <w:endnote w:type="continuationSeparator" w:id="0">
    <w:p w:rsidR="00140399" w:rsidRDefault="00140399" w:rsidP="0010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erpetua Italic">
    <w:panose1 w:val="02020502060401090303"/>
    <w:charset w:val="00"/>
    <w:family w:val="auto"/>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99" w:rsidRDefault="00140399" w:rsidP="00104185">
      <w:r>
        <w:separator/>
      </w:r>
    </w:p>
  </w:footnote>
  <w:footnote w:type="continuationSeparator" w:id="0">
    <w:p w:rsidR="00140399" w:rsidRDefault="00140399" w:rsidP="00104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30D"/>
    <w:multiLevelType w:val="hybridMultilevel"/>
    <w:tmpl w:val="7D244342"/>
    <w:lvl w:ilvl="0" w:tplc="4FC25A3A">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ind w:left="1620" w:hanging="360"/>
      </w:pPr>
      <w:rPr>
        <w:rFonts w:ascii="Courier New" w:hAnsi="Courier New" w:cs="Onyx" w:hint="default"/>
      </w:rPr>
    </w:lvl>
    <w:lvl w:ilvl="2" w:tplc="04090005">
      <w:start w:val="1"/>
      <w:numFmt w:val="bullet"/>
      <w:lvlText w:val=""/>
      <w:lvlJc w:val="left"/>
      <w:pPr>
        <w:ind w:left="2340" w:hanging="360"/>
      </w:pPr>
      <w:rPr>
        <w:rFonts w:ascii="Wingdings" w:hAnsi="Wingdings" w:cs="Onyx" w:hint="default"/>
      </w:rPr>
    </w:lvl>
    <w:lvl w:ilvl="3" w:tplc="04090001">
      <w:start w:val="1"/>
      <w:numFmt w:val="bullet"/>
      <w:lvlText w:val="•"/>
      <w:lvlJc w:val="left"/>
      <w:pPr>
        <w:ind w:left="3060" w:hanging="360"/>
      </w:pPr>
      <w:rPr>
        <w:rFonts w:ascii="Onyx" w:hAnsi="Onyx" w:hint="default"/>
      </w:rPr>
    </w:lvl>
    <w:lvl w:ilvl="4" w:tplc="04090003">
      <w:start w:val="1"/>
      <w:numFmt w:val="bullet"/>
      <w:lvlText w:val="o"/>
      <w:lvlJc w:val="left"/>
      <w:pPr>
        <w:ind w:left="3780" w:hanging="360"/>
      </w:pPr>
      <w:rPr>
        <w:rFonts w:ascii="Courier New" w:hAnsi="Courier New" w:cs="Onyx" w:hint="default"/>
      </w:rPr>
    </w:lvl>
    <w:lvl w:ilvl="5" w:tplc="04090005">
      <w:start w:val="1"/>
      <w:numFmt w:val="bullet"/>
      <w:lvlText w:val=""/>
      <w:lvlJc w:val="left"/>
      <w:pPr>
        <w:ind w:left="4500" w:hanging="360"/>
      </w:pPr>
      <w:rPr>
        <w:rFonts w:ascii="Wingdings" w:hAnsi="Wingdings" w:cs="Onyx" w:hint="default"/>
      </w:rPr>
    </w:lvl>
    <w:lvl w:ilvl="6" w:tplc="04090001">
      <w:start w:val="1"/>
      <w:numFmt w:val="bullet"/>
      <w:lvlText w:val=""/>
      <w:lvlJc w:val="left"/>
      <w:pPr>
        <w:ind w:left="5220" w:hanging="360"/>
      </w:pPr>
      <w:rPr>
        <w:rFonts w:ascii="Symbol" w:hAnsi="Symbol" w:cs="Onyx" w:hint="default"/>
      </w:rPr>
    </w:lvl>
    <w:lvl w:ilvl="7" w:tplc="04090003">
      <w:start w:val="1"/>
      <w:numFmt w:val="bullet"/>
      <w:lvlText w:val="o"/>
      <w:lvlJc w:val="left"/>
      <w:pPr>
        <w:ind w:left="5940" w:hanging="360"/>
      </w:pPr>
      <w:rPr>
        <w:rFonts w:ascii="Courier New" w:hAnsi="Courier New" w:cs="Onyx" w:hint="default"/>
      </w:rPr>
    </w:lvl>
    <w:lvl w:ilvl="8" w:tplc="04090005">
      <w:start w:val="1"/>
      <w:numFmt w:val="bullet"/>
      <w:lvlText w:val=""/>
      <w:lvlJc w:val="left"/>
      <w:pPr>
        <w:ind w:left="6660" w:hanging="360"/>
      </w:pPr>
      <w:rPr>
        <w:rFonts w:ascii="Wingdings" w:hAnsi="Wingdings" w:cs="Onyx" w:hint="default"/>
      </w:rPr>
    </w:lvl>
  </w:abstractNum>
  <w:abstractNum w:abstractNumId="1">
    <w:nsid w:val="089F614A"/>
    <w:multiLevelType w:val="hybridMultilevel"/>
    <w:tmpl w:val="220ECC6E"/>
    <w:lvl w:ilvl="0" w:tplc="AFAC05F6">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645F8"/>
    <w:multiLevelType w:val="hybridMultilevel"/>
    <w:tmpl w:val="6C4E7A0A"/>
    <w:lvl w:ilvl="0" w:tplc="3DF09DDC">
      <w:start w:val="1"/>
      <w:numFmt w:val="lowerLetter"/>
      <w:pStyle w:val="Delimiter"/>
      <w:lvlText w:val="%1."/>
      <w:lvlJc w:val="left"/>
      <w:pPr>
        <w:ind w:left="360" w:hanging="360"/>
      </w:pPr>
      <w:rPr>
        <w:rFonts w:hint="default"/>
        <w:sz w:val="22"/>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AD75B46"/>
    <w:multiLevelType w:val="hybridMultilevel"/>
    <w:tmpl w:val="AEE6502C"/>
    <w:lvl w:ilvl="0" w:tplc="02248D0E">
      <w:start w:val="1"/>
      <w:numFmt w:val="decimal"/>
      <w:lvlText w:val="%1."/>
      <w:lvlJc w:val="left"/>
      <w:pPr>
        <w:tabs>
          <w:tab w:val="num" w:pos="1024"/>
        </w:tabs>
        <w:ind w:left="1024"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1" w:tplc="E35CEF80">
      <w:start w:val="1"/>
      <w:numFmt w:val="lowerLetter"/>
      <w:lvlText w:val="%2."/>
      <w:lvlJc w:val="left"/>
      <w:pPr>
        <w:ind w:left="1200" w:hanging="360"/>
      </w:pPr>
      <w:rPr>
        <w:i w:val="0"/>
      </w:rPr>
    </w:lvl>
    <w:lvl w:ilvl="2" w:tplc="0409001B">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4">
    <w:nsid w:val="1EA422C6"/>
    <w:multiLevelType w:val="hybridMultilevel"/>
    <w:tmpl w:val="8626F5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Onyx" w:hint="default"/>
      </w:rPr>
    </w:lvl>
    <w:lvl w:ilvl="2" w:tplc="04090005">
      <w:start w:val="1"/>
      <w:numFmt w:val="bullet"/>
      <w:lvlText w:val=""/>
      <w:lvlJc w:val="left"/>
      <w:pPr>
        <w:ind w:left="2340" w:hanging="360"/>
      </w:pPr>
      <w:rPr>
        <w:rFonts w:ascii="Wingdings" w:hAnsi="Wingdings" w:cs="Onyx" w:hint="default"/>
      </w:rPr>
    </w:lvl>
    <w:lvl w:ilvl="3" w:tplc="45A89682">
      <w:start w:val="1"/>
      <w:numFmt w:val="bullet"/>
      <w:lvlText w:val=""/>
      <w:lvlJc w:val="left"/>
      <w:pPr>
        <w:tabs>
          <w:tab w:val="num" w:pos="3060"/>
        </w:tabs>
        <w:ind w:left="3060" w:hanging="360"/>
      </w:pPr>
      <w:rPr>
        <w:rFonts w:ascii="Symbol" w:hAnsi="Symbol" w:hint="default"/>
        <w:color w:val="auto"/>
        <w:sz w:val="20"/>
        <w:szCs w:val="20"/>
      </w:rPr>
    </w:lvl>
    <w:lvl w:ilvl="4" w:tplc="04090003">
      <w:start w:val="1"/>
      <w:numFmt w:val="bullet"/>
      <w:lvlText w:val="o"/>
      <w:lvlJc w:val="left"/>
      <w:pPr>
        <w:ind w:left="3780" w:hanging="360"/>
      </w:pPr>
      <w:rPr>
        <w:rFonts w:ascii="Courier New" w:hAnsi="Courier New" w:cs="Onyx" w:hint="default"/>
      </w:rPr>
    </w:lvl>
    <w:lvl w:ilvl="5" w:tplc="04090005">
      <w:start w:val="1"/>
      <w:numFmt w:val="bullet"/>
      <w:lvlText w:val=""/>
      <w:lvlJc w:val="left"/>
      <w:pPr>
        <w:ind w:left="4500" w:hanging="360"/>
      </w:pPr>
      <w:rPr>
        <w:rFonts w:ascii="Wingdings" w:hAnsi="Wingdings" w:cs="Onyx" w:hint="default"/>
      </w:rPr>
    </w:lvl>
    <w:lvl w:ilvl="6" w:tplc="04090001">
      <w:start w:val="1"/>
      <w:numFmt w:val="bullet"/>
      <w:lvlText w:val=""/>
      <w:lvlJc w:val="left"/>
      <w:pPr>
        <w:ind w:left="5220" w:hanging="360"/>
      </w:pPr>
      <w:rPr>
        <w:rFonts w:ascii="Symbol" w:hAnsi="Symbol" w:cs="Onyx" w:hint="default"/>
      </w:rPr>
    </w:lvl>
    <w:lvl w:ilvl="7" w:tplc="04090003">
      <w:start w:val="1"/>
      <w:numFmt w:val="bullet"/>
      <w:lvlText w:val="o"/>
      <w:lvlJc w:val="left"/>
      <w:pPr>
        <w:ind w:left="5940" w:hanging="360"/>
      </w:pPr>
      <w:rPr>
        <w:rFonts w:ascii="Courier New" w:hAnsi="Courier New" w:cs="Onyx" w:hint="default"/>
      </w:rPr>
    </w:lvl>
    <w:lvl w:ilvl="8" w:tplc="04090005">
      <w:start w:val="1"/>
      <w:numFmt w:val="bullet"/>
      <w:lvlText w:val=""/>
      <w:lvlJc w:val="left"/>
      <w:pPr>
        <w:ind w:left="6660" w:hanging="360"/>
      </w:pPr>
      <w:rPr>
        <w:rFonts w:ascii="Wingdings" w:hAnsi="Wingdings" w:cs="Onyx" w:hint="default"/>
      </w:rPr>
    </w:lvl>
  </w:abstractNum>
  <w:abstractNum w:abstractNumId="5">
    <w:nsid w:val="26653953"/>
    <w:multiLevelType w:val="hybridMultilevel"/>
    <w:tmpl w:val="9588E5BE"/>
    <w:lvl w:ilvl="0" w:tplc="7E3650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096709"/>
    <w:multiLevelType w:val="hybridMultilevel"/>
    <w:tmpl w:val="0B52C5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Onyx" w:hint="default"/>
      </w:rPr>
    </w:lvl>
    <w:lvl w:ilvl="2" w:tplc="04090005">
      <w:start w:val="1"/>
      <w:numFmt w:val="bullet"/>
      <w:lvlText w:val=""/>
      <w:lvlJc w:val="left"/>
      <w:pPr>
        <w:ind w:left="2340" w:hanging="360"/>
      </w:pPr>
      <w:rPr>
        <w:rFonts w:ascii="Wingdings" w:hAnsi="Wingdings" w:cs="Onyx" w:hint="default"/>
      </w:rPr>
    </w:lvl>
    <w:lvl w:ilvl="3" w:tplc="71BCCF98">
      <w:start w:val="1"/>
      <w:numFmt w:val="bullet"/>
      <w:lvlText w:val=""/>
      <w:lvlJc w:val="left"/>
      <w:pPr>
        <w:tabs>
          <w:tab w:val="num" w:pos="360"/>
        </w:tabs>
        <w:ind w:left="360" w:firstLine="0"/>
      </w:pPr>
      <w:rPr>
        <w:rFonts w:ascii="Symbol" w:hAnsi="Symbol" w:hint="default"/>
        <w:color w:val="auto"/>
        <w:sz w:val="18"/>
        <w:szCs w:val="18"/>
      </w:rPr>
    </w:lvl>
    <w:lvl w:ilvl="4" w:tplc="04090003">
      <w:start w:val="1"/>
      <w:numFmt w:val="bullet"/>
      <w:lvlText w:val="o"/>
      <w:lvlJc w:val="left"/>
      <w:pPr>
        <w:ind w:left="3780" w:hanging="360"/>
      </w:pPr>
      <w:rPr>
        <w:rFonts w:ascii="Courier New" w:hAnsi="Courier New" w:cs="Onyx" w:hint="default"/>
      </w:rPr>
    </w:lvl>
    <w:lvl w:ilvl="5" w:tplc="04090005">
      <w:start w:val="1"/>
      <w:numFmt w:val="bullet"/>
      <w:lvlText w:val=""/>
      <w:lvlJc w:val="left"/>
      <w:pPr>
        <w:ind w:left="4500" w:hanging="360"/>
      </w:pPr>
      <w:rPr>
        <w:rFonts w:ascii="Wingdings" w:hAnsi="Wingdings" w:cs="Onyx" w:hint="default"/>
      </w:rPr>
    </w:lvl>
    <w:lvl w:ilvl="6" w:tplc="04090001">
      <w:start w:val="1"/>
      <w:numFmt w:val="bullet"/>
      <w:lvlText w:val=""/>
      <w:lvlJc w:val="left"/>
      <w:pPr>
        <w:ind w:left="5220" w:hanging="360"/>
      </w:pPr>
      <w:rPr>
        <w:rFonts w:ascii="Symbol" w:hAnsi="Symbol" w:cs="Onyx" w:hint="default"/>
      </w:rPr>
    </w:lvl>
    <w:lvl w:ilvl="7" w:tplc="04090003">
      <w:start w:val="1"/>
      <w:numFmt w:val="bullet"/>
      <w:lvlText w:val="o"/>
      <w:lvlJc w:val="left"/>
      <w:pPr>
        <w:ind w:left="5940" w:hanging="360"/>
      </w:pPr>
      <w:rPr>
        <w:rFonts w:ascii="Courier New" w:hAnsi="Courier New" w:cs="Onyx" w:hint="default"/>
      </w:rPr>
    </w:lvl>
    <w:lvl w:ilvl="8" w:tplc="04090005">
      <w:start w:val="1"/>
      <w:numFmt w:val="bullet"/>
      <w:lvlText w:val=""/>
      <w:lvlJc w:val="left"/>
      <w:pPr>
        <w:ind w:left="6660" w:hanging="360"/>
      </w:pPr>
      <w:rPr>
        <w:rFonts w:ascii="Wingdings" w:hAnsi="Wingdings" w:cs="Onyx" w:hint="default"/>
      </w:rPr>
    </w:lvl>
  </w:abstractNum>
  <w:abstractNum w:abstractNumId="7">
    <w:nsid w:val="39DD1B7A"/>
    <w:multiLevelType w:val="hybridMultilevel"/>
    <w:tmpl w:val="B2808292"/>
    <w:lvl w:ilvl="0" w:tplc="AFAC05F6">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90BE1"/>
    <w:multiLevelType w:val="hybridMultilevel"/>
    <w:tmpl w:val="E5AEDA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Onyx" w:hint="default"/>
      </w:rPr>
    </w:lvl>
    <w:lvl w:ilvl="2" w:tplc="04090005">
      <w:start w:val="1"/>
      <w:numFmt w:val="bullet"/>
      <w:lvlText w:val=""/>
      <w:lvlJc w:val="left"/>
      <w:pPr>
        <w:ind w:left="2340" w:hanging="360"/>
      </w:pPr>
      <w:rPr>
        <w:rFonts w:ascii="Wingdings" w:hAnsi="Wingdings" w:cs="Onyx" w:hint="default"/>
      </w:rPr>
    </w:lvl>
    <w:lvl w:ilvl="3" w:tplc="273A6214">
      <w:start w:val="1"/>
      <w:numFmt w:val="bullet"/>
      <w:lvlText w:val=""/>
      <w:lvlJc w:val="left"/>
      <w:pPr>
        <w:tabs>
          <w:tab w:val="num" w:pos="504"/>
        </w:tabs>
        <w:ind w:left="648" w:hanging="288"/>
      </w:pPr>
      <w:rPr>
        <w:rFonts w:ascii="Symbol" w:hAnsi="Symbol" w:hint="default"/>
        <w:color w:val="auto"/>
        <w:sz w:val="20"/>
        <w:szCs w:val="20"/>
      </w:rPr>
    </w:lvl>
    <w:lvl w:ilvl="4" w:tplc="04090003">
      <w:start w:val="1"/>
      <w:numFmt w:val="bullet"/>
      <w:lvlText w:val="o"/>
      <w:lvlJc w:val="left"/>
      <w:pPr>
        <w:ind w:left="3780" w:hanging="360"/>
      </w:pPr>
      <w:rPr>
        <w:rFonts w:ascii="Courier New" w:hAnsi="Courier New" w:cs="Onyx" w:hint="default"/>
      </w:rPr>
    </w:lvl>
    <w:lvl w:ilvl="5" w:tplc="04090005">
      <w:start w:val="1"/>
      <w:numFmt w:val="bullet"/>
      <w:lvlText w:val=""/>
      <w:lvlJc w:val="left"/>
      <w:pPr>
        <w:ind w:left="4500" w:hanging="360"/>
      </w:pPr>
      <w:rPr>
        <w:rFonts w:ascii="Wingdings" w:hAnsi="Wingdings" w:cs="Onyx" w:hint="default"/>
      </w:rPr>
    </w:lvl>
    <w:lvl w:ilvl="6" w:tplc="04090001">
      <w:start w:val="1"/>
      <w:numFmt w:val="bullet"/>
      <w:lvlText w:val=""/>
      <w:lvlJc w:val="left"/>
      <w:pPr>
        <w:ind w:left="5220" w:hanging="360"/>
      </w:pPr>
      <w:rPr>
        <w:rFonts w:ascii="Symbol" w:hAnsi="Symbol" w:cs="Onyx" w:hint="default"/>
      </w:rPr>
    </w:lvl>
    <w:lvl w:ilvl="7" w:tplc="04090003">
      <w:start w:val="1"/>
      <w:numFmt w:val="bullet"/>
      <w:lvlText w:val="o"/>
      <w:lvlJc w:val="left"/>
      <w:pPr>
        <w:ind w:left="5940" w:hanging="360"/>
      </w:pPr>
      <w:rPr>
        <w:rFonts w:ascii="Courier New" w:hAnsi="Courier New" w:cs="Onyx" w:hint="default"/>
      </w:rPr>
    </w:lvl>
    <w:lvl w:ilvl="8" w:tplc="04090005">
      <w:start w:val="1"/>
      <w:numFmt w:val="bullet"/>
      <w:lvlText w:val=""/>
      <w:lvlJc w:val="left"/>
      <w:pPr>
        <w:ind w:left="6660" w:hanging="360"/>
      </w:pPr>
      <w:rPr>
        <w:rFonts w:ascii="Wingdings" w:hAnsi="Wingdings" w:cs="Onyx" w:hint="default"/>
      </w:rPr>
    </w:lvl>
  </w:abstractNum>
  <w:abstractNum w:abstractNumId="9">
    <w:nsid w:val="4174450F"/>
    <w:multiLevelType w:val="multilevel"/>
    <w:tmpl w:val="20FA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91229"/>
    <w:multiLevelType w:val="hybridMultilevel"/>
    <w:tmpl w:val="763EB5BA"/>
    <w:lvl w:ilvl="0" w:tplc="1A2ECDD2">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1" w:tplc="E35CEF8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E41DE"/>
    <w:multiLevelType w:val="multilevel"/>
    <w:tmpl w:val="6B4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5635D"/>
    <w:multiLevelType w:val="multilevel"/>
    <w:tmpl w:val="841A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024C9"/>
    <w:multiLevelType w:val="multilevel"/>
    <w:tmpl w:val="CFB8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641BD"/>
    <w:multiLevelType w:val="hybridMultilevel"/>
    <w:tmpl w:val="F44EF6FC"/>
    <w:lvl w:ilvl="0" w:tplc="AFAC05F6">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962E8"/>
    <w:multiLevelType w:val="multilevel"/>
    <w:tmpl w:val="586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E48A6"/>
    <w:multiLevelType w:val="hybridMultilevel"/>
    <w:tmpl w:val="5F90A80E"/>
    <w:lvl w:ilvl="0" w:tplc="B49C49CC">
      <w:start w:val="1"/>
      <w:numFmt w:val="decimal"/>
      <w:lvlText w:val="%1."/>
      <w:lvlJc w:val="left"/>
      <w:pPr>
        <w:tabs>
          <w:tab w:val="num" w:pos="720"/>
        </w:tabs>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91C5C4F"/>
    <w:multiLevelType w:val="hybridMultilevel"/>
    <w:tmpl w:val="085AE456"/>
    <w:lvl w:ilvl="0" w:tplc="14B2395C">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ind w:left="1620" w:hanging="360"/>
      </w:pPr>
      <w:rPr>
        <w:rFonts w:ascii="Courier New" w:hAnsi="Courier New" w:cs="Onyx" w:hint="default"/>
      </w:rPr>
    </w:lvl>
    <w:lvl w:ilvl="2" w:tplc="04090005">
      <w:start w:val="1"/>
      <w:numFmt w:val="bullet"/>
      <w:lvlText w:val=""/>
      <w:lvlJc w:val="left"/>
      <w:pPr>
        <w:ind w:left="2340" w:hanging="360"/>
      </w:pPr>
      <w:rPr>
        <w:rFonts w:ascii="Wingdings" w:hAnsi="Wingdings" w:cs="Onyx" w:hint="default"/>
      </w:rPr>
    </w:lvl>
    <w:lvl w:ilvl="3" w:tplc="04090001">
      <w:start w:val="1"/>
      <w:numFmt w:val="bullet"/>
      <w:lvlText w:val="•"/>
      <w:lvlJc w:val="left"/>
      <w:pPr>
        <w:ind w:left="3060" w:hanging="360"/>
      </w:pPr>
      <w:rPr>
        <w:rFonts w:ascii="Onyx" w:hAnsi="Onyx" w:hint="default"/>
      </w:rPr>
    </w:lvl>
    <w:lvl w:ilvl="4" w:tplc="04090003">
      <w:start w:val="1"/>
      <w:numFmt w:val="bullet"/>
      <w:lvlText w:val="o"/>
      <w:lvlJc w:val="left"/>
      <w:pPr>
        <w:ind w:left="3780" w:hanging="360"/>
      </w:pPr>
      <w:rPr>
        <w:rFonts w:ascii="Courier New" w:hAnsi="Courier New" w:cs="Onyx" w:hint="default"/>
      </w:rPr>
    </w:lvl>
    <w:lvl w:ilvl="5" w:tplc="04090005">
      <w:start w:val="1"/>
      <w:numFmt w:val="bullet"/>
      <w:lvlText w:val=""/>
      <w:lvlJc w:val="left"/>
      <w:pPr>
        <w:ind w:left="4500" w:hanging="360"/>
      </w:pPr>
      <w:rPr>
        <w:rFonts w:ascii="Wingdings" w:hAnsi="Wingdings" w:cs="Onyx" w:hint="default"/>
      </w:rPr>
    </w:lvl>
    <w:lvl w:ilvl="6" w:tplc="04090001">
      <w:start w:val="1"/>
      <w:numFmt w:val="bullet"/>
      <w:lvlText w:val=""/>
      <w:lvlJc w:val="left"/>
      <w:pPr>
        <w:ind w:left="5220" w:hanging="360"/>
      </w:pPr>
      <w:rPr>
        <w:rFonts w:ascii="Symbol" w:hAnsi="Symbol" w:cs="Onyx" w:hint="default"/>
      </w:rPr>
    </w:lvl>
    <w:lvl w:ilvl="7" w:tplc="04090003">
      <w:start w:val="1"/>
      <w:numFmt w:val="bullet"/>
      <w:lvlText w:val="o"/>
      <w:lvlJc w:val="left"/>
      <w:pPr>
        <w:ind w:left="5940" w:hanging="360"/>
      </w:pPr>
      <w:rPr>
        <w:rFonts w:ascii="Courier New" w:hAnsi="Courier New" w:cs="Onyx" w:hint="default"/>
      </w:rPr>
    </w:lvl>
    <w:lvl w:ilvl="8" w:tplc="04090005">
      <w:start w:val="1"/>
      <w:numFmt w:val="bullet"/>
      <w:lvlText w:val=""/>
      <w:lvlJc w:val="left"/>
      <w:pPr>
        <w:ind w:left="6660" w:hanging="360"/>
      </w:pPr>
      <w:rPr>
        <w:rFonts w:ascii="Wingdings" w:hAnsi="Wingdings" w:cs="Onyx" w:hint="default"/>
      </w:rPr>
    </w:lvl>
  </w:abstractNum>
  <w:abstractNum w:abstractNumId="18">
    <w:nsid w:val="6443334F"/>
    <w:multiLevelType w:val="hybridMultilevel"/>
    <w:tmpl w:val="66AC4884"/>
    <w:lvl w:ilvl="0" w:tplc="4554F61E">
      <w:start w:val="1"/>
      <w:numFmt w:val="lowerLetter"/>
      <w:lvlText w:val="%1."/>
      <w:lvlJc w:val="left"/>
      <w:pPr>
        <w:ind w:left="1260" w:hanging="360"/>
      </w:pPr>
      <w:rPr>
        <w:rFonts w:hint="default"/>
        <w:b w:val="0"/>
        <w:i w:val="0"/>
        <w:sz w:val="22"/>
        <w:szCs w:val="18"/>
      </w:rPr>
    </w:lvl>
    <w:lvl w:ilvl="1" w:tplc="68481A62">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55A72CE"/>
    <w:multiLevelType w:val="multilevel"/>
    <w:tmpl w:val="462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41298F"/>
    <w:multiLevelType w:val="multilevel"/>
    <w:tmpl w:val="08F2A98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D218C"/>
    <w:multiLevelType w:val="hybridMultilevel"/>
    <w:tmpl w:val="57C242BA"/>
    <w:lvl w:ilvl="0" w:tplc="AFAC05F6">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27DF8"/>
    <w:multiLevelType w:val="hybridMultilevel"/>
    <w:tmpl w:val="EFA2A9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Onyx" w:hint="default"/>
      </w:rPr>
    </w:lvl>
    <w:lvl w:ilvl="2" w:tplc="04090005">
      <w:start w:val="1"/>
      <w:numFmt w:val="bullet"/>
      <w:lvlText w:val=""/>
      <w:lvlJc w:val="left"/>
      <w:pPr>
        <w:ind w:left="2340" w:hanging="360"/>
      </w:pPr>
      <w:rPr>
        <w:rFonts w:ascii="Wingdings" w:hAnsi="Wingdings" w:cs="Onyx" w:hint="default"/>
      </w:rPr>
    </w:lvl>
    <w:lvl w:ilvl="3" w:tplc="273A6214">
      <w:start w:val="1"/>
      <w:numFmt w:val="bullet"/>
      <w:lvlText w:val=""/>
      <w:lvlJc w:val="left"/>
      <w:pPr>
        <w:tabs>
          <w:tab w:val="num" w:pos="504"/>
        </w:tabs>
        <w:ind w:left="648" w:hanging="288"/>
      </w:pPr>
      <w:rPr>
        <w:rFonts w:ascii="Symbol" w:hAnsi="Symbol" w:hint="default"/>
        <w:color w:val="auto"/>
        <w:sz w:val="20"/>
        <w:szCs w:val="20"/>
      </w:rPr>
    </w:lvl>
    <w:lvl w:ilvl="4" w:tplc="04090003">
      <w:start w:val="1"/>
      <w:numFmt w:val="bullet"/>
      <w:lvlText w:val="o"/>
      <w:lvlJc w:val="left"/>
      <w:pPr>
        <w:ind w:left="3780" w:hanging="360"/>
      </w:pPr>
      <w:rPr>
        <w:rFonts w:ascii="Courier New" w:hAnsi="Courier New" w:cs="Onyx" w:hint="default"/>
      </w:rPr>
    </w:lvl>
    <w:lvl w:ilvl="5" w:tplc="04090005">
      <w:start w:val="1"/>
      <w:numFmt w:val="bullet"/>
      <w:lvlText w:val=""/>
      <w:lvlJc w:val="left"/>
      <w:pPr>
        <w:ind w:left="4500" w:hanging="360"/>
      </w:pPr>
      <w:rPr>
        <w:rFonts w:ascii="Wingdings" w:hAnsi="Wingdings" w:cs="Onyx" w:hint="default"/>
      </w:rPr>
    </w:lvl>
    <w:lvl w:ilvl="6" w:tplc="04090001">
      <w:start w:val="1"/>
      <w:numFmt w:val="bullet"/>
      <w:lvlText w:val=""/>
      <w:lvlJc w:val="left"/>
      <w:pPr>
        <w:ind w:left="5220" w:hanging="360"/>
      </w:pPr>
      <w:rPr>
        <w:rFonts w:ascii="Symbol" w:hAnsi="Symbol" w:cs="Onyx" w:hint="default"/>
      </w:rPr>
    </w:lvl>
    <w:lvl w:ilvl="7" w:tplc="04090003">
      <w:start w:val="1"/>
      <w:numFmt w:val="bullet"/>
      <w:lvlText w:val="o"/>
      <w:lvlJc w:val="left"/>
      <w:pPr>
        <w:ind w:left="5940" w:hanging="360"/>
      </w:pPr>
      <w:rPr>
        <w:rFonts w:ascii="Courier New" w:hAnsi="Courier New" w:cs="Onyx" w:hint="default"/>
      </w:rPr>
    </w:lvl>
    <w:lvl w:ilvl="8" w:tplc="04090005">
      <w:start w:val="1"/>
      <w:numFmt w:val="bullet"/>
      <w:lvlText w:val=""/>
      <w:lvlJc w:val="left"/>
      <w:pPr>
        <w:ind w:left="6660" w:hanging="360"/>
      </w:pPr>
      <w:rPr>
        <w:rFonts w:ascii="Wingdings" w:hAnsi="Wingdings" w:cs="Onyx" w:hint="default"/>
      </w:rPr>
    </w:lvl>
  </w:abstractNum>
  <w:num w:numId="1">
    <w:abstractNumId w:val="11"/>
  </w:num>
  <w:num w:numId="2">
    <w:abstractNumId w:val="9"/>
  </w:num>
  <w:num w:numId="3">
    <w:abstractNumId w:val="20"/>
  </w:num>
  <w:num w:numId="4">
    <w:abstractNumId w:val="5"/>
  </w:num>
  <w:num w:numId="5">
    <w:abstractNumId w:val="2"/>
  </w:num>
  <w:num w:numId="6">
    <w:abstractNumId w:val="16"/>
  </w:num>
  <w:num w:numId="7">
    <w:abstractNumId w:val="3"/>
  </w:num>
  <w:num w:numId="8">
    <w:abstractNumId w:val="18"/>
  </w:num>
  <w:num w:numId="9">
    <w:abstractNumId w:val="10"/>
  </w:num>
  <w:num w:numId="10">
    <w:abstractNumId w:val="3"/>
    <w:lvlOverride w:ilvl="0">
      <w:startOverride w:val="1"/>
    </w:lvlOverride>
  </w:num>
  <w:num w:numId="11">
    <w:abstractNumId w:val="3"/>
    <w:lvlOverride w:ilvl="0">
      <w:startOverride w:val="1"/>
    </w:lvlOverride>
  </w:num>
  <w:num w:numId="12">
    <w:abstractNumId w:val="0"/>
  </w:num>
  <w:num w:numId="13">
    <w:abstractNumId w:val="17"/>
  </w:num>
  <w:num w:numId="14">
    <w:abstractNumId w:val="6"/>
  </w:num>
  <w:num w:numId="15">
    <w:abstractNumId w:val="4"/>
  </w:num>
  <w:num w:numId="16">
    <w:abstractNumId w:val="8"/>
  </w:num>
  <w:num w:numId="17">
    <w:abstractNumId w:val="22"/>
  </w:num>
  <w:num w:numId="18">
    <w:abstractNumId w:val="1"/>
  </w:num>
  <w:num w:numId="19">
    <w:abstractNumId w:val="21"/>
  </w:num>
  <w:num w:numId="20">
    <w:abstractNumId w:val="7"/>
  </w:num>
  <w:num w:numId="21">
    <w:abstractNumId w:val="14"/>
  </w:num>
  <w:num w:numId="22">
    <w:abstractNumId w:val="15"/>
  </w:num>
  <w:num w:numId="23">
    <w:abstractNumId w:val="19"/>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08F8"/>
    <w:rsid w:val="000053F6"/>
    <w:rsid w:val="0001349B"/>
    <w:rsid w:val="0002495B"/>
    <w:rsid w:val="00031147"/>
    <w:rsid w:val="00045BDD"/>
    <w:rsid w:val="00060706"/>
    <w:rsid w:val="000C5DDE"/>
    <w:rsid w:val="000D22FC"/>
    <w:rsid w:val="000F2E26"/>
    <w:rsid w:val="00104185"/>
    <w:rsid w:val="00105E26"/>
    <w:rsid w:val="00116EC5"/>
    <w:rsid w:val="00130BC1"/>
    <w:rsid w:val="00140399"/>
    <w:rsid w:val="00180411"/>
    <w:rsid w:val="001829B9"/>
    <w:rsid w:val="001C2367"/>
    <w:rsid w:val="002000F3"/>
    <w:rsid w:val="00230CBF"/>
    <w:rsid w:val="002543C8"/>
    <w:rsid w:val="00261D72"/>
    <w:rsid w:val="00276CC3"/>
    <w:rsid w:val="002A4F15"/>
    <w:rsid w:val="002C4660"/>
    <w:rsid w:val="003358AA"/>
    <w:rsid w:val="003B3575"/>
    <w:rsid w:val="003C54C9"/>
    <w:rsid w:val="00427D9B"/>
    <w:rsid w:val="004354A7"/>
    <w:rsid w:val="00452E59"/>
    <w:rsid w:val="00472302"/>
    <w:rsid w:val="004A4FD7"/>
    <w:rsid w:val="004B50A3"/>
    <w:rsid w:val="004B6979"/>
    <w:rsid w:val="004D4337"/>
    <w:rsid w:val="00524712"/>
    <w:rsid w:val="005A7DE5"/>
    <w:rsid w:val="005E267F"/>
    <w:rsid w:val="005E7132"/>
    <w:rsid w:val="005F2DAB"/>
    <w:rsid w:val="00601406"/>
    <w:rsid w:val="00611BC1"/>
    <w:rsid w:val="00641E6B"/>
    <w:rsid w:val="00690161"/>
    <w:rsid w:val="006D7E69"/>
    <w:rsid w:val="00700F5A"/>
    <w:rsid w:val="0070152C"/>
    <w:rsid w:val="0073515D"/>
    <w:rsid w:val="00771211"/>
    <w:rsid w:val="00785D49"/>
    <w:rsid w:val="00802B6B"/>
    <w:rsid w:val="00820D47"/>
    <w:rsid w:val="008669C3"/>
    <w:rsid w:val="0086747D"/>
    <w:rsid w:val="00876A9B"/>
    <w:rsid w:val="008846A2"/>
    <w:rsid w:val="00886E67"/>
    <w:rsid w:val="008C15D3"/>
    <w:rsid w:val="008D7090"/>
    <w:rsid w:val="00913035"/>
    <w:rsid w:val="009172E4"/>
    <w:rsid w:val="009202E9"/>
    <w:rsid w:val="00950F2B"/>
    <w:rsid w:val="00953A35"/>
    <w:rsid w:val="00973297"/>
    <w:rsid w:val="00977132"/>
    <w:rsid w:val="00985657"/>
    <w:rsid w:val="009B00D3"/>
    <w:rsid w:val="009B5709"/>
    <w:rsid w:val="00A12739"/>
    <w:rsid w:val="00A23D85"/>
    <w:rsid w:val="00AA1CB9"/>
    <w:rsid w:val="00AC0AE0"/>
    <w:rsid w:val="00AC22CD"/>
    <w:rsid w:val="00AC42A2"/>
    <w:rsid w:val="00AD4C98"/>
    <w:rsid w:val="00AD4DBA"/>
    <w:rsid w:val="00B32477"/>
    <w:rsid w:val="00B916E8"/>
    <w:rsid w:val="00C1370F"/>
    <w:rsid w:val="00C417D3"/>
    <w:rsid w:val="00C466F3"/>
    <w:rsid w:val="00C650C6"/>
    <w:rsid w:val="00CA3949"/>
    <w:rsid w:val="00CC2BB7"/>
    <w:rsid w:val="00CE26BB"/>
    <w:rsid w:val="00CE4DA9"/>
    <w:rsid w:val="00CF3507"/>
    <w:rsid w:val="00D24109"/>
    <w:rsid w:val="00D27737"/>
    <w:rsid w:val="00D8645A"/>
    <w:rsid w:val="00DA27A3"/>
    <w:rsid w:val="00DE08F8"/>
    <w:rsid w:val="00DF7F7F"/>
    <w:rsid w:val="00E84EAE"/>
    <w:rsid w:val="00EA1568"/>
    <w:rsid w:val="00F01592"/>
    <w:rsid w:val="00F45953"/>
    <w:rsid w:val="00F668E9"/>
    <w:rsid w:val="00F71EC5"/>
    <w:rsid w:val="00F85CF6"/>
    <w:rsid w:val="00FA22EE"/>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A9"/>
    <w:rPr>
      <w:sz w:val="24"/>
      <w:szCs w:val="24"/>
    </w:rPr>
  </w:style>
  <w:style w:type="paragraph" w:styleId="Heading1">
    <w:name w:val="heading 1"/>
    <w:basedOn w:val="Normal"/>
    <w:link w:val="Heading1Char"/>
    <w:uiPriority w:val="9"/>
    <w:qFormat/>
    <w:rsid w:val="00DE08F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E08F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E08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8F8"/>
    <w:rPr>
      <w:b/>
      <w:bCs/>
      <w:kern w:val="36"/>
      <w:sz w:val="48"/>
      <w:szCs w:val="48"/>
    </w:rPr>
  </w:style>
  <w:style w:type="character" w:customStyle="1" w:styleId="Heading2Char">
    <w:name w:val="Heading 2 Char"/>
    <w:basedOn w:val="DefaultParagraphFont"/>
    <w:link w:val="Heading2"/>
    <w:uiPriority w:val="9"/>
    <w:rsid w:val="00DE08F8"/>
    <w:rPr>
      <w:b/>
      <w:bCs/>
      <w:sz w:val="36"/>
      <w:szCs w:val="36"/>
    </w:rPr>
  </w:style>
  <w:style w:type="character" w:styleId="Hyperlink">
    <w:name w:val="Hyperlink"/>
    <w:basedOn w:val="DefaultParagraphFont"/>
    <w:uiPriority w:val="99"/>
    <w:unhideWhenUsed/>
    <w:rsid w:val="00DE08F8"/>
    <w:rPr>
      <w:color w:val="0000FF"/>
      <w:u w:val="single"/>
    </w:rPr>
  </w:style>
  <w:style w:type="character" w:customStyle="1" w:styleId="Heading3Char">
    <w:name w:val="Heading 3 Char"/>
    <w:basedOn w:val="DefaultParagraphFont"/>
    <w:link w:val="Heading3"/>
    <w:semiHidden/>
    <w:rsid w:val="00DE08F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DE08F8"/>
    <w:pPr>
      <w:spacing w:before="100" w:beforeAutospacing="1" w:after="100" w:afterAutospacing="1"/>
    </w:pPr>
  </w:style>
  <w:style w:type="paragraph" w:customStyle="1" w:styleId="01-bodytext">
    <w:name w:val="01-body text"/>
    <w:basedOn w:val="Normal"/>
    <w:link w:val="01-bodytextChar"/>
    <w:qFormat/>
    <w:rsid w:val="00180411"/>
    <w:pPr>
      <w:spacing w:after="180"/>
    </w:pPr>
    <w:rPr>
      <w:rFonts w:cs="Calibri"/>
    </w:rPr>
  </w:style>
  <w:style w:type="character" w:customStyle="1" w:styleId="01-bodytextChar">
    <w:name w:val="01-body text Char"/>
    <w:basedOn w:val="DefaultParagraphFont"/>
    <w:link w:val="01-bodytext"/>
    <w:rsid w:val="00180411"/>
    <w:rPr>
      <w:rFonts w:cs="Calibri"/>
      <w:sz w:val="24"/>
      <w:szCs w:val="24"/>
    </w:rPr>
  </w:style>
  <w:style w:type="paragraph" w:customStyle="1" w:styleId="01-grayheads">
    <w:name w:val="01-gray heads"/>
    <w:basedOn w:val="Normal"/>
    <w:qFormat/>
    <w:rsid w:val="00180411"/>
    <w:pPr>
      <w:spacing w:before="120" w:after="60"/>
    </w:pPr>
    <w:rPr>
      <w:rFonts w:ascii="Perpetua" w:eastAsia="Calibri" w:hAnsi="Perpetua" w:cs="Calibri"/>
      <w:b/>
      <w:sz w:val="16"/>
      <w:szCs w:val="20"/>
    </w:rPr>
  </w:style>
  <w:style w:type="paragraph" w:customStyle="1" w:styleId="01-standardshead">
    <w:name w:val="01-standards head"/>
    <w:basedOn w:val="Normal"/>
    <w:link w:val="01-standardsheadChar"/>
    <w:qFormat/>
    <w:rsid w:val="00180411"/>
    <w:pPr>
      <w:pBdr>
        <w:bottom w:val="single" w:sz="4" w:space="2" w:color="808080"/>
      </w:pBdr>
      <w:tabs>
        <w:tab w:val="right" w:pos="9360"/>
      </w:tabs>
      <w:spacing w:before="180" w:after="40"/>
    </w:pPr>
    <w:rPr>
      <w:rFonts w:ascii="Franklin Gothic Book" w:eastAsia="Calibri" w:hAnsi="Franklin Gothic Book" w:cs="Calibri"/>
      <w:color w:val="007AB2"/>
      <w:sz w:val="20"/>
      <w:szCs w:val="20"/>
    </w:rPr>
  </w:style>
  <w:style w:type="paragraph" w:customStyle="1" w:styleId="01-standards">
    <w:name w:val="01-standards"/>
    <w:basedOn w:val="Normal"/>
    <w:link w:val="01-standardsChar"/>
    <w:qFormat/>
    <w:rsid w:val="00180411"/>
    <w:pPr>
      <w:spacing w:before="60" w:after="60"/>
    </w:pPr>
    <w:rPr>
      <w:rFonts w:ascii="Perpetua" w:hAnsi="Perpetua"/>
      <w:sz w:val="20"/>
      <w:szCs w:val="20"/>
    </w:rPr>
  </w:style>
  <w:style w:type="character" w:customStyle="1" w:styleId="01-standardsheadChar">
    <w:name w:val="01-standards head Char"/>
    <w:basedOn w:val="DefaultParagraphFont"/>
    <w:link w:val="01-standardshead"/>
    <w:rsid w:val="00180411"/>
    <w:rPr>
      <w:rFonts w:ascii="Franklin Gothic Book" w:eastAsia="Calibri" w:hAnsi="Franklin Gothic Book" w:cs="Calibri"/>
      <w:color w:val="007AB2"/>
    </w:rPr>
  </w:style>
  <w:style w:type="character" w:customStyle="1" w:styleId="01-standardsChar">
    <w:name w:val="01-standards Char"/>
    <w:basedOn w:val="DefaultParagraphFont"/>
    <w:link w:val="01-standards"/>
    <w:rsid w:val="00180411"/>
    <w:rPr>
      <w:rFonts w:ascii="Perpetua" w:hAnsi="Perpetua"/>
    </w:rPr>
  </w:style>
  <w:style w:type="paragraph" w:customStyle="1" w:styleId="01-LevelC">
    <w:name w:val="01-Level C"/>
    <w:basedOn w:val="Normal"/>
    <w:autoRedefine/>
    <w:rsid w:val="00180411"/>
    <w:pPr>
      <w:ind w:left="1195" w:hanging="835"/>
      <w:contextualSpacing/>
    </w:pPr>
    <w:rPr>
      <w:b/>
      <w:lang w:bidi="en-US"/>
    </w:rPr>
  </w:style>
  <w:style w:type="character" w:customStyle="1" w:styleId="Clarification">
    <w:name w:val="Clarification"/>
    <w:uiPriority w:val="1"/>
    <w:qFormat/>
    <w:rsid w:val="00104185"/>
    <w:rPr>
      <w:rFonts w:ascii="Perpetua Italic" w:eastAsia="ヒラギノ角ゴ Pro W3" w:hAnsi="Perpetua Italic"/>
      <w:b w:val="0"/>
      <w:i w:val="0"/>
      <w:color w:val="000000"/>
      <w:sz w:val="20"/>
    </w:rPr>
  </w:style>
  <w:style w:type="paragraph" w:styleId="FootnoteText">
    <w:name w:val="footnote text"/>
    <w:basedOn w:val="Normal"/>
    <w:link w:val="FootnoteTextChar"/>
    <w:rsid w:val="00104185"/>
  </w:style>
  <w:style w:type="character" w:customStyle="1" w:styleId="FootnoteTextChar">
    <w:name w:val="Footnote Text Char"/>
    <w:basedOn w:val="DefaultParagraphFont"/>
    <w:link w:val="FootnoteText"/>
    <w:rsid w:val="00104185"/>
    <w:rPr>
      <w:sz w:val="24"/>
      <w:szCs w:val="24"/>
    </w:rPr>
  </w:style>
  <w:style w:type="character" w:styleId="FootnoteReference">
    <w:name w:val="footnote reference"/>
    <w:basedOn w:val="DefaultParagraphFont"/>
    <w:rsid w:val="00104185"/>
    <w:rPr>
      <w:vertAlign w:val="superscript"/>
    </w:rPr>
  </w:style>
  <w:style w:type="paragraph" w:customStyle="1" w:styleId="01-LevelA">
    <w:name w:val="01-Level A"/>
    <w:basedOn w:val="Normal"/>
    <w:link w:val="01-LevelAChar"/>
    <w:rsid w:val="00104185"/>
    <w:pPr>
      <w:widowControl w:val="0"/>
      <w:autoSpaceDE w:val="0"/>
      <w:autoSpaceDN w:val="0"/>
      <w:adjustRightInd w:val="0"/>
      <w:spacing w:after="180"/>
    </w:pPr>
    <w:rPr>
      <w:rFonts w:cs="Cambria"/>
      <w:b/>
      <w:sz w:val="36"/>
      <w:lang w:bidi="en-US"/>
    </w:rPr>
  </w:style>
  <w:style w:type="character" w:customStyle="1" w:styleId="01-LevelAChar">
    <w:name w:val="01-Level A Char"/>
    <w:basedOn w:val="DefaultParagraphFont"/>
    <w:link w:val="01-LevelA"/>
    <w:rsid w:val="00104185"/>
    <w:rPr>
      <w:rFonts w:cs="Cambria"/>
      <w:b/>
      <w:sz w:val="36"/>
      <w:szCs w:val="24"/>
      <w:lang w:bidi="en-US"/>
    </w:rPr>
  </w:style>
  <w:style w:type="paragraph" w:customStyle="1" w:styleId="01-mainhead">
    <w:name w:val="01-main head"/>
    <w:basedOn w:val="01-LevelA"/>
    <w:link w:val="01-mainheadChar"/>
    <w:autoRedefine/>
    <w:qFormat/>
    <w:rsid w:val="00104185"/>
    <w:pPr>
      <w:suppressAutoHyphens/>
      <w:spacing w:after="0"/>
    </w:pPr>
    <w:rPr>
      <w:sz w:val="32"/>
      <w:szCs w:val="32"/>
    </w:rPr>
  </w:style>
  <w:style w:type="character" w:customStyle="1" w:styleId="01-mainheadChar">
    <w:name w:val="01-main head Char"/>
    <w:basedOn w:val="01-LevelAChar"/>
    <w:link w:val="01-mainhead"/>
    <w:rsid w:val="00104185"/>
    <w:rPr>
      <w:rFonts w:cs="Cambria"/>
      <w:b/>
      <w:sz w:val="32"/>
      <w:szCs w:val="32"/>
      <w:lang w:bidi="en-US"/>
    </w:rPr>
  </w:style>
  <w:style w:type="paragraph" w:customStyle="1" w:styleId="Delimiter">
    <w:name w:val="Delimiter"/>
    <w:basedOn w:val="01-standards"/>
    <w:qFormat/>
    <w:rsid w:val="00104185"/>
    <w:pPr>
      <w:numPr>
        <w:numId w:val="5"/>
      </w:numPr>
      <w:tabs>
        <w:tab w:val="num" w:pos="216"/>
      </w:tabs>
      <w:spacing w:before="40" w:after="40"/>
      <w:ind w:left="216" w:firstLine="0"/>
    </w:pPr>
  </w:style>
  <w:style w:type="paragraph" w:styleId="PlainText">
    <w:name w:val="Plain Text"/>
    <w:basedOn w:val="Normal"/>
    <w:link w:val="PlainTextChar"/>
    <w:uiPriority w:val="99"/>
    <w:unhideWhenUsed/>
    <w:rsid w:val="00104185"/>
    <w:rPr>
      <w:rFonts w:ascii="Consolas" w:eastAsia="Calibri" w:hAnsi="Consolas"/>
      <w:sz w:val="21"/>
      <w:szCs w:val="21"/>
    </w:rPr>
  </w:style>
  <w:style w:type="character" w:customStyle="1" w:styleId="PlainTextChar">
    <w:name w:val="Plain Text Char"/>
    <w:basedOn w:val="DefaultParagraphFont"/>
    <w:link w:val="PlainText"/>
    <w:uiPriority w:val="99"/>
    <w:rsid w:val="00104185"/>
    <w:rPr>
      <w:rFonts w:ascii="Consolas" w:eastAsia="Calibri" w:hAnsi="Consolas"/>
      <w:sz w:val="21"/>
      <w:szCs w:val="21"/>
    </w:rPr>
  </w:style>
  <w:style w:type="paragraph" w:styleId="ListParagraph">
    <w:name w:val="List Paragraph"/>
    <w:basedOn w:val="Normal"/>
    <w:uiPriority w:val="34"/>
    <w:qFormat/>
    <w:rsid w:val="00104185"/>
    <w:pPr>
      <w:spacing w:after="200" w:line="276" w:lineRule="auto"/>
      <w:ind w:left="720"/>
    </w:pPr>
    <w:rPr>
      <w:rFonts w:ascii="Calibri" w:eastAsia="Calibri" w:hAnsi="Calibri" w:cs="Calibri"/>
      <w:sz w:val="22"/>
      <w:szCs w:val="22"/>
    </w:rPr>
  </w:style>
  <w:style w:type="character" w:styleId="Emphasis">
    <w:name w:val="Emphasis"/>
    <w:basedOn w:val="DefaultParagraphFont"/>
    <w:uiPriority w:val="20"/>
    <w:qFormat/>
    <w:rsid w:val="00700F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036">
      <w:bodyDiv w:val="1"/>
      <w:marLeft w:val="0"/>
      <w:marRight w:val="0"/>
      <w:marTop w:val="0"/>
      <w:marBottom w:val="0"/>
      <w:divBdr>
        <w:top w:val="none" w:sz="0" w:space="0" w:color="auto"/>
        <w:left w:val="none" w:sz="0" w:space="0" w:color="auto"/>
        <w:bottom w:val="none" w:sz="0" w:space="0" w:color="auto"/>
        <w:right w:val="none" w:sz="0" w:space="0" w:color="auto"/>
      </w:divBdr>
    </w:div>
    <w:div w:id="667370100">
      <w:bodyDiv w:val="1"/>
      <w:marLeft w:val="0"/>
      <w:marRight w:val="0"/>
      <w:marTop w:val="0"/>
      <w:marBottom w:val="0"/>
      <w:divBdr>
        <w:top w:val="none" w:sz="0" w:space="0" w:color="auto"/>
        <w:left w:val="none" w:sz="0" w:space="0" w:color="auto"/>
        <w:bottom w:val="none" w:sz="0" w:space="0" w:color="auto"/>
        <w:right w:val="none" w:sz="0" w:space="0" w:color="auto"/>
      </w:divBdr>
    </w:div>
    <w:div w:id="816996753">
      <w:bodyDiv w:val="1"/>
      <w:marLeft w:val="0"/>
      <w:marRight w:val="0"/>
      <w:marTop w:val="0"/>
      <w:marBottom w:val="0"/>
      <w:divBdr>
        <w:top w:val="none" w:sz="0" w:space="0" w:color="auto"/>
        <w:left w:val="none" w:sz="0" w:space="0" w:color="auto"/>
        <w:bottom w:val="none" w:sz="0" w:space="0" w:color="auto"/>
        <w:right w:val="none" w:sz="0" w:space="0" w:color="auto"/>
      </w:divBdr>
    </w:div>
    <w:div w:id="15069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ADA5D6D8</Template>
  <TotalTime>16</TotalTime>
  <Pages>4</Pages>
  <Words>1004</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cp:revision>
  <dcterms:created xsi:type="dcterms:W3CDTF">2011-03-30T17:04:00Z</dcterms:created>
  <dcterms:modified xsi:type="dcterms:W3CDTF">2013-05-23T18:24:00Z</dcterms:modified>
</cp:coreProperties>
</file>